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1BBB5" w14:textId="77777777" w:rsidR="00480F86" w:rsidRDefault="008A7053" w:rsidP="002120F8">
      <w:pPr>
        <w:spacing w:line="360" w:lineRule="auto"/>
        <w:jc w:val="center"/>
        <w:rPr>
          <w:b/>
        </w:rPr>
      </w:pPr>
      <w:r w:rsidRPr="00B5421B">
        <w:rPr>
          <w:rFonts w:hint="eastAsia"/>
          <w:b/>
        </w:rPr>
        <w:t>第十一章　领导效能与执行力</w:t>
      </w:r>
    </w:p>
    <w:p w14:paraId="380ACDD8" w14:textId="77777777" w:rsidR="008A7053" w:rsidRPr="00480F86" w:rsidRDefault="008A7053" w:rsidP="002120F8">
      <w:pPr>
        <w:spacing w:line="360" w:lineRule="auto"/>
        <w:rPr>
          <w:b/>
        </w:rPr>
      </w:pPr>
      <w:r w:rsidRPr="007A2C8E">
        <w:rPr>
          <w:rFonts w:hint="eastAsia"/>
        </w:rPr>
        <w:t>一、领导效能的含义与特点</w:t>
      </w:r>
    </w:p>
    <w:p w14:paraId="1187AF10" w14:textId="77777777" w:rsidR="008A7053" w:rsidRPr="007A2C8E" w:rsidRDefault="008A7053" w:rsidP="002120F8">
      <w:pPr>
        <w:spacing w:line="360" w:lineRule="auto"/>
      </w:pPr>
      <w:r w:rsidRPr="007A2C8E">
        <w:rPr>
          <w:rFonts w:hint="eastAsia"/>
        </w:rPr>
        <w:t xml:space="preserve">　</w:t>
      </w:r>
      <w:r w:rsidR="00480F86">
        <w:rPr>
          <w:rFonts w:hint="eastAsia"/>
        </w:rPr>
        <w:t xml:space="preserve"> </w:t>
      </w:r>
      <w:r w:rsidR="00815D4D">
        <w:rPr>
          <w:rFonts w:hint="eastAsia"/>
        </w:rPr>
        <w:t>1</w:t>
      </w:r>
      <w:r w:rsidR="00815D4D">
        <w:rPr>
          <w:szCs w:val="21"/>
        </w:rPr>
        <w:t>．</w:t>
      </w:r>
      <w:r w:rsidRPr="007A2C8E">
        <w:rPr>
          <w:rFonts w:hint="eastAsia"/>
        </w:rPr>
        <w:t>领导效能的含义</w:t>
      </w:r>
    </w:p>
    <w:p w14:paraId="1D53B941" w14:textId="77777777" w:rsidR="00544DE1" w:rsidRDefault="008A7053" w:rsidP="002120F8">
      <w:pPr>
        <w:spacing w:line="360" w:lineRule="auto"/>
        <w:ind w:firstLineChars="200" w:firstLine="420"/>
        <w:rPr>
          <w:szCs w:val="21"/>
        </w:rPr>
      </w:pPr>
      <w:r w:rsidRPr="007A2C8E">
        <w:rPr>
          <w:rFonts w:hint="eastAsia"/>
          <w:szCs w:val="21"/>
        </w:rPr>
        <w:t>领导效能是指领导者在实施领导活动的过程中，实现领导活动目标的能力与所获得的领导效率、领导效果、领导效益以及所引起的组织状态、组织环境与组织关系的有效变化的系统综合。</w:t>
      </w:r>
    </w:p>
    <w:p w14:paraId="2FF6AE2F" w14:textId="77777777" w:rsidR="008A7053" w:rsidRPr="007A2C8E" w:rsidRDefault="00544DE1" w:rsidP="002120F8">
      <w:pPr>
        <w:spacing w:line="360" w:lineRule="auto"/>
        <w:ind w:firstLineChars="200" w:firstLine="420"/>
        <w:rPr>
          <w:szCs w:val="21"/>
        </w:rPr>
      </w:pPr>
      <w:r w:rsidRPr="007A2C8E">
        <w:rPr>
          <w:rFonts w:hint="eastAsia"/>
          <w:szCs w:val="21"/>
        </w:rPr>
        <w:t>领导效能</w:t>
      </w:r>
      <w:r w:rsidR="008A7053" w:rsidRPr="007A2C8E">
        <w:rPr>
          <w:rFonts w:hint="eastAsia"/>
          <w:szCs w:val="21"/>
        </w:rPr>
        <w:t>包括</w:t>
      </w:r>
      <w:r w:rsidR="00815D4D">
        <w:rPr>
          <w:rFonts w:hint="eastAsia"/>
          <w:szCs w:val="21"/>
        </w:rPr>
        <w:t>的</w:t>
      </w:r>
      <w:r w:rsidR="008A7053" w:rsidRPr="007A2C8E">
        <w:rPr>
          <w:rFonts w:hint="eastAsia"/>
          <w:szCs w:val="21"/>
        </w:rPr>
        <w:t>要素</w:t>
      </w:r>
      <w:r w:rsidRPr="007A2C8E">
        <w:rPr>
          <w:rFonts w:hint="eastAsia"/>
          <w:szCs w:val="21"/>
        </w:rPr>
        <w:t>主要</w:t>
      </w:r>
      <w:r w:rsidR="00815D4D">
        <w:rPr>
          <w:rFonts w:hint="eastAsia"/>
          <w:szCs w:val="21"/>
        </w:rPr>
        <w:t>有</w:t>
      </w:r>
      <w:r w:rsidR="008A7053" w:rsidRPr="007A2C8E">
        <w:rPr>
          <w:rFonts w:hint="eastAsia"/>
          <w:szCs w:val="21"/>
        </w:rPr>
        <w:t>：</w:t>
      </w:r>
      <w:r w:rsidR="00815D4D">
        <w:rPr>
          <w:rFonts w:hint="eastAsia"/>
          <w:szCs w:val="21"/>
        </w:rPr>
        <w:t>（</w:t>
      </w:r>
      <w:r w:rsidR="00815D4D">
        <w:rPr>
          <w:rFonts w:hint="eastAsia"/>
          <w:szCs w:val="21"/>
        </w:rPr>
        <w:t>1</w:t>
      </w:r>
      <w:r w:rsidR="00815D4D">
        <w:rPr>
          <w:rFonts w:hint="eastAsia"/>
          <w:szCs w:val="21"/>
        </w:rPr>
        <w:t>）</w:t>
      </w:r>
      <w:r w:rsidR="008A7053" w:rsidRPr="007A2C8E">
        <w:rPr>
          <w:rFonts w:hint="eastAsia"/>
          <w:szCs w:val="21"/>
        </w:rPr>
        <w:t>领导能力。领导能力即领导者的行为能力。</w:t>
      </w:r>
      <w:r w:rsidR="00815D4D">
        <w:rPr>
          <w:rFonts w:hint="eastAsia"/>
          <w:szCs w:val="21"/>
        </w:rPr>
        <w:t>（</w:t>
      </w:r>
      <w:r w:rsidR="00815D4D">
        <w:rPr>
          <w:rFonts w:hint="eastAsia"/>
          <w:szCs w:val="21"/>
        </w:rPr>
        <w:t>2</w:t>
      </w:r>
      <w:r w:rsidR="00815D4D">
        <w:rPr>
          <w:rFonts w:hint="eastAsia"/>
          <w:szCs w:val="21"/>
        </w:rPr>
        <w:t>）</w:t>
      </w:r>
      <w:r w:rsidR="008A7053" w:rsidRPr="007A2C8E">
        <w:rPr>
          <w:rFonts w:hint="eastAsia"/>
          <w:szCs w:val="21"/>
        </w:rPr>
        <w:t>领导目标。领导目标是领导效能的中心线，实现领导目标的程度是衡量领导效能的尺子。</w:t>
      </w:r>
      <w:r w:rsidR="00815D4D">
        <w:rPr>
          <w:rFonts w:hint="eastAsia"/>
          <w:szCs w:val="21"/>
        </w:rPr>
        <w:t>（</w:t>
      </w:r>
      <w:r w:rsidR="00815D4D">
        <w:rPr>
          <w:rFonts w:hint="eastAsia"/>
          <w:szCs w:val="21"/>
        </w:rPr>
        <w:t>3</w:t>
      </w:r>
      <w:r w:rsidR="00815D4D">
        <w:rPr>
          <w:rFonts w:hint="eastAsia"/>
          <w:szCs w:val="21"/>
        </w:rPr>
        <w:t>）</w:t>
      </w:r>
      <w:r w:rsidR="008A7053" w:rsidRPr="007A2C8E">
        <w:rPr>
          <w:rFonts w:hint="eastAsia"/>
          <w:szCs w:val="21"/>
        </w:rPr>
        <w:t>领导效率。领导效率一般是指领导者从事领导工作的产出同所消耗的人力、物力、财力等要素之间的比率关系。</w:t>
      </w:r>
      <w:r w:rsidR="00815D4D">
        <w:rPr>
          <w:rFonts w:hint="eastAsia"/>
          <w:szCs w:val="21"/>
        </w:rPr>
        <w:t>（</w:t>
      </w:r>
      <w:r w:rsidR="00815D4D">
        <w:rPr>
          <w:rFonts w:hint="eastAsia"/>
          <w:szCs w:val="21"/>
        </w:rPr>
        <w:t>4</w:t>
      </w:r>
      <w:r w:rsidR="00815D4D">
        <w:rPr>
          <w:rFonts w:hint="eastAsia"/>
          <w:szCs w:val="21"/>
        </w:rPr>
        <w:t>）</w:t>
      </w:r>
      <w:r w:rsidR="008A7053" w:rsidRPr="007A2C8E">
        <w:rPr>
          <w:rFonts w:hint="eastAsia"/>
          <w:szCs w:val="21"/>
        </w:rPr>
        <w:t>领导效果。领导效果是领导活动对象化的直接反映，是通过领导效率所取得的直接结果，是领导效率向领导效益转化的中介体，领导效益要通过领导效果这个中介才能实现。</w:t>
      </w:r>
      <w:r w:rsidR="00815D4D">
        <w:rPr>
          <w:rFonts w:hint="eastAsia"/>
          <w:szCs w:val="21"/>
        </w:rPr>
        <w:t>（</w:t>
      </w:r>
      <w:r w:rsidR="00815D4D">
        <w:rPr>
          <w:rFonts w:hint="eastAsia"/>
          <w:szCs w:val="21"/>
        </w:rPr>
        <w:t>5</w:t>
      </w:r>
      <w:r w:rsidR="00815D4D">
        <w:rPr>
          <w:rFonts w:hint="eastAsia"/>
          <w:szCs w:val="21"/>
        </w:rPr>
        <w:t>）</w:t>
      </w:r>
      <w:r w:rsidR="008A7053" w:rsidRPr="007A2C8E">
        <w:rPr>
          <w:rFonts w:hint="eastAsia"/>
          <w:szCs w:val="21"/>
        </w:rPr>
        <w:t>领导效益。领导效益是指领导活动的最终效果，带有社会性、公益性与长远性，主要表现为政治效益、经济效益、文化效益、人才效益与社会效益等，是一个综合性的指标体系。</w:t>
      </w:r>
    </w:p>
    <w:p w14:paraId="25850410" w14:textId="77777777" w:rsidR="008A7053" w:rsidRPr="007A2C8E" w:rsidRDefault="008A7053" w:rsidP="002120F8">
      <w:pPr>
        <w:spacing w:line="360" w:lineRule="auto"/>
        <w:ind w:firstLineChars="50" w:firstLine="105"/>
      </w:pPr>
      <w:r w:rsidRPr="007A2C8E">
        <w:rPr>
          <w:rFonts w:hint="eastAsia"/>
        </w:rPr>
        <w:t xml:space="preserve">　</w:t>
      </w:r>
      <w:r w:rsidR="00815D4D">
        <w:rPr>
          <w:rFonts w:hint="eastAsia"/>
        </w:rPr>
        <w:t>2</w:t>
      </w:r>
      <w:r w:rsidR="00815D4D">
        <w:rPr>
          <w:szCs w:val="21"/>
        </w:rPr>
        <w:t>．</w:t>
      </w:r>
      <w:r w:rsidRPr="007A2C8E">
        <w:rPr>
          <w:rFonts w:hint="eastAsia"/>
        </w:rPr>
        <w:t>领导效能的特点</w:t>
      </w:r>
    </w:p>
    <w:p w14:paraId="7AF99C1F" w14:textId="77777777" w:rsidR="008A7053" w:rsidRPr="007A2C8E" w:rsidRDefault="00815D4D" w:rsidP="002120F8">
      <w:pPr>
        <w:spacing w:line="360" w:lineRule="auto"/>
        <w:ind w:firstLineChars="200" w:firstLine="420"/>
        <w:rPr>
          <w:szCs w:val="21"/>
        </w:rPr>
      </w:pPr>
      <w:r>
        <w:rPr>
          <w:rFonts w:hint="eastAsia"/>
          <w:szCs w:val="21"/>
        </w:rPr>
        <w:t>（</w:t>
      </w:r>
      <w:r>
        <w:rPr>
          <w:rFonts w:hint="eastAsia"/>
          <w:szCs w:val="21"/>
        </w:rPr>
        <w:t>1</w:t>
      </w:r>
      <w:r>
        <w:rPr>
          <w:rFonts w:hint="eastAsia"/>
          <w:szCs w:val="21"/>
        </w:rPr>
        <w:t>）</w:t>
      </w:r>
      <w:r w:rsidR="008A7053" w:rsidRPr="007A2C8E">
        <w:rPr>
          <w:rFonts w:hint="eastAsia"/>
          <w:szCs w:val="21"/>
        </w:rPr>
        <w:t>综合性</w:t>
      </w:r>
      <w:r w:rsidR="007604AD">
        <w:rPr>
          <w:rFonts w:hint="eastAsia"/>
          <w:szCs w:val="21"/>
        </w:rPr>
        <w:t>；</w:t>
      </w:r>
    </w:p>
    <w:p w14:paraId="54E747F2" w14:textId="77777777" w:rsidR="008A7053" w:rsidRPr="007A2C8E" w:rsidRDefault="00815D4D" w:rsidP="002120F8">
      <w:pPr>
        <w:spacing w:line="360" w:lineRule="auto"/>
        <w:ind w:firstLineChars="200" w:firstLine="420"/>
        <w:rPr>
          <w:szCs w:val="21"/>
        </w:rPr>
      </w:pPr>
      <w:r>
        <w:rPr>
          <w:rFonts w:hint="eastAsia"/>
          <w:szCs w:val="21"/>
        </w:rPr>
        <w:t>（</w:t>
      </w:r>
      <w:r>
        <w:rPr>
          <w:rFonts w:hint="eastAsia"/>
          <w:szCs w:val="21"/>
        </w:rPr>
        <w:t>2</w:t>
      </w:r>
      <w:r>
        <w:rPr>
          <w:rFonts w:hint="eastAsia"/>
          <w:szCs w:val="21"/>
        </w:rPr>
        <w:t>）</w:t>
      </w:r>
      <w:r w:rsidR="008A7053" w:rsidRPr="007A2C8E">
        <w:rPr>
          <w:rFonts w:hint="eastAsia"/>
          <w:szCs w:val="21"/>
        </w:rPr>
        <w:t>社会性</w:t>
      </w:r>
      <w:r w:rsidR="007604AD">
        <w:rPr>
          <w:rFonts w:hint="eastAsia"/>
          <w:szCs w:val="21"/>
        </w:rPr>
        <w:t>；</w:t>
      </w:r>
    </w:p>
    <w:p w14:paraId="47C00454" w14:textId="77777777" w:rsidR="008A7053" w:rsidRPr="007A2C8E" w:rsidRDefault="00815D4D" w:rsidP="002120F8">
      <w:pPr>
        <w:spacing w:line="360" w:lineRule="auto"/>
        <w:ind w:firstLineChars="200" w:firstLine="420"/>
        <w:rPr>
          <w:szCs w:val="21"/>
        </w:rPr>
      </w:pPr>
      <w:r>
        <w:rPr>
          <w:rFonts w:hint="eastAsia"/>
          <w:szCs w:val="21"/>
        </w:rPr>
        <w:t>（</w:t>
      </w:r>
      <w:r>
        <w:rPr>
          <w:rFonts w:hint="eastAsia"/>
          <w:szCs w:val="21"/>
        </w:rPr>
        <w:t>3</w:t>
      </w:r>
      <w:r>
        <w:rPr>
          <w:rFonts w:hint="eastAsia"/>
          <w:szCs w:val="21"/>
        </w:rPr>
        <w:t>）</w:t>
      </w:r>
      <w:r w:rsidR="008A7053" w:rsidRPr="007A2C8E">
        <w:rPr>
          <w:rFonts w:hint="eastAsia"/>
          <w:szCs w:val="21"/>
        </w:rPr>
        <w:t>历史继承性</w:t>
      </w:r>
      <w:r w:rsidR="007604AD">
        <w:rPr>
          <w:rFonts w:hint="eastAsia"/>
          <w:szCs w:val="21"/>
        </w:rPr>
        <w:t>；</w:t>
      </w:r>
    </w:p>
    <w:p w14:paraId="2C72D632" w14:textId="77777777" w:rsidR="008A7053" w:rsidRPr="007A2C8E" w:rsidRDefault="00815D4D" w:rsidP="002120F8">
      <w:pPr>
        <w:spacing w:line="360" w:lineRule="auto"/>
        <w:ind w:firstLineChars="200" w:firstLine="420"/>
        <w:rPr>
          <w:szCs w:val="21"/>
        </w:rPr>
      </w:pPr>
      <w:r>
        <w:rPr>
          <w:rFonts w:hint="eastAsia"/>
          <w:szCs w:val="21"/>
        </w:rPr>
        <w:t>（</w:t>
      </w:r>
      <w:r>
        <w:rPr>
          <w:rFonts w:hint="eastAsia"/>
          <w:szCs w:val="21"/>
        </w:rPr>
        <w:t>4</w:t>
      </w:r>
      <w:r>
        <w:rPr>
          <w:rFonts w:hint="eastAsia"/>
          <w:szCs w:val="21"/>
        </w:rPr>
        <w:t>）</w:t>
      </w:r>
      <w:r w:rsidR="008A7053" w:rsidRPr="007A2C8E">
        <w:rPr>
          <w:rFonts w:hint="eastAsia"/>
          <w:szCs w:val="21"/>
        </w:rPr>
        <w:t>主观与客观统一性</w:t>
      </w:r>
      <w:r w:rsidR="007604AD">
        <w:rPr>
          <w:rFonts w:hint="eastAsia"/>
          <w:szCs w:val="21"/>
        </w:rPr>
        <w:t>；</w:t>
      </w:r>
    </w:p>
    <w:p w14:paraId="4C90012C" w14:textId="77777777" w:rsidR="008A7053" w:rsidRPr="007A2C8E" w:rsidRDefault="00815D4D" w:rsidP="002120F8">
      <w:pPr>
        <w:spacing w:line="360" w:lineRule="auto"/>
        <w:ind w:firstLineChars="200" w:firstLine="420"/>
        <w:rPr>
          <w:szCs w:val="21"/>
        </w:rPr>
      </w:pPr>
      <w:r>
        <w:rPr>
          <w:rFonts w:hint="eastAsia"/>
          <w:szCs w:val="21"/>
        </w:rPr>
        <w:t>（</w:t>
      </w:r>
      <w:r>
        <w:rPr>
          <w:rFonts w:hint="eastAsia"/>
          <w:szCs w:val="21"/>
        </w:rPr>
        <w:t>5</w:t>
      </w:r>
      <w:r>
        <w:rPr>
          <w:rFonts w:hint="eastAsia"/>
          <w:szCs w:val="21"/>
        </w:rPr>
        <w:t>）</w:t>
      </w:r>
      <w:r w:rsidR="008A7053" w:rsidRPr="007A2C8E">
        <w:rPr>
          <w:rFonts w:hint="eastAsia"/>
          <w:szCs w:val="21"/>
        </w:rPr>
        <w:t>动态变化性</w:t>
      </w:r>
      <w:r w:rsidR="007604AD">
        <w:rPr>
          <w:rFonts w:hint="eastAsia"/>
          <w:szCs w:val="21"/>
        </w:rPr>
        <w:t>；</w:t>
      </w:r>
    </w:p>
    <w:p w14:paraId="4B89D9FD" w14:textId="77777777" w:rsidR="007604AD" w:rsidRDefault="00815D4D" w:rsidP="002120F8">
      <w:pPr>
        <w:spacing w:line="360" w:lineRule="auto"/>
        <w:ind w:firstLineChars="200" w:firstLine="420"/>
        <w:rPr>
          <w:szCs w:val="21"/>
        </w:rPr>
      </w:pPr>
      <w:r>
        <w:rPr>
          <w:rFonts w:hint="eastAsia"/>
          <w:szCs w:val="21"/>
        </w:rPr>
        <w:t>（</w:t>
      </w:r>
      <w:r>
        <w:rPr>
          <w:rFonts w:hint="eastAsia"/>
          <w:szCs w:val="21"/>
        </w:rPr>
        <w:t>6</w:t>
      </w:r>
      <w:r>
        <w:rPr>
          <w:rFonts w:hint="eastAsia"/>
          <w:szCs w:val="21"/>
        </w:rPr>
        <w:t>）</w:t>
      </w:r>
      <w:r w:rsidR="008A7053" w:rsidRPr="007A2C8E">
        <w:rPr>
          <w:rFonts w:hint="eastAsia"/>
          <w:szCs w:val="21"/>
        </w:rPr>
        <w:t>形式多样性。</w:t>
      </w:r>
    </w:p>
    <w:p w14:paraId="027C930F" w14:textId="77777777" w:rsidR="008A7053" w:rsidRPr="007A2C8E" w:rsidRDefault="008A7053" w:rsidP="002120F8">
      <w:pPr>
        <w:spacing w:line="360" w:lineRule="auto"/>
        <w:rPr>
          <w:szCs w:val="21"/>
        </w:rPr>
      </w:pPr>
      <w:r w:rsidRPr="007A2C8E">
        <w:rPr>
          <w:rFonts w:hint="eastAsia"/>
          <w:szCs w:val="21"/>
        </w:rPr>
        <w:t>二、领导效能的类型</w:t>
      </w:r>
    </w:p>
    <w:p w14:paraId="00225941" w14:textId="6F0177FE" w:rsidR="008A7053" w:rsidRPr="007A2C8E" w:rsidRDefault="00815D4D" w:rsidP="002120F8">
      <w:pPr>
        <w:spacing w:line="360" w:lineRule="auto"/>
        <w:ind w:firstLineChars="200" w:firstLine="420"/>
        <w:rPr>
          <w:szCs w:val="21"/>
        </w:rPr>
      </w:pPr>
      <w:r>
        <w:rPr>
          <w:rFonts w:hint="eastAsia"/>
          <w:szCs w:val="21"/>
        </w:rPr>
        <w:t>1</w:t>
      </w:r>
      <w:r>
        <w:rPr>
          <w:szCs w:val="21"/>
        </w:rPr>
        <w:t>．</w:t>
      </w:r>
      <w:r w:rsidR="008A7053" w:rsidRPr="007A2C8E">
        <w:rPr>
          <w:rFonts w:hint="eastAsia"/>
          <w:szCs w:val="21"/>
        </w:rPr>
        <w:t>根据领导效能层次的不同，领导效能</w:t>
      </w:r>
      <w:r w:rsidR="00275913">
        <w:rPr>
          <w:rFonts w:hint="eastAsia"/>
          <w:szCs w:val="21"/>
        </w:rPr>
        <w:t>可</w:t>
      </w:r>
      <w:r w:rsidR="008A7053" w:rsidRPr="007A2C8E">
        <w:rPr>
          <w:rFonts w:hint="eastAsia"/>
          <w:szCs w:val="21"/>
        </w:rPr>
        <w:t>分为宏观领导效能与微观领导效能。</w:t>
      </w:r>
    </w:p>
    <w:p w14:paraId="40C6CBF0" w14:textId="77777777" w:rsidR="008A7053" w:rsidRPr="007A2C8E" w:rsidRDefault="008A7053" w:rsidP="002120F8">
      <w:pPr>
        <w:spacing w:line="360" w:lineRule="auto"/>
        <w:ind w:firstLineChars="200" w:firstLine="420"/>
        <w:rPr>
          <w:szCs w:val="21"/>
        </w:rPr>
      </w:pPr>
      <w:r w:rsidRPr="007A2C8E">
        <w:rPr>
          <w:rFonts w:hint="eastAsia"/>
          <w:szCs w:val="21"/>
        </w:rPr>
        <w:t>宏观领导效能是指领导活动在社会整体中所达成的效能，主要包括：</w:t>
      </w:r>
      <w:r w:rsidR="00815D4D">
        <w:rPr>
          <w:rFonts w:hint="eastAsia"/>
          <w:szCs w:val="21"/>
        </w:rPr>
        <w:t>（</w:t>
      </w:r>
      <w:r w:rsidR="00815D4D">
        <w:rPr>
          <w:rFonts w:hint="eastAsia"/>
          <w:szCs w:val="21"/>
        </w:rPr>
        <w:t>1</w:t>
      </w:r>
      <w:r w:rsidR="00815D4D">
        <w:rPr>
          <w:rFonts w:hint="eastAsia"/>
          <w:szCs w:val="21"/>
        </w:rPr>
        <w:t>）</w:t>
      </w:r>
      <w:r w:rsidRPr="007A2C8E">
        <w:rPr>
          <w:rFonts w:hint="eastAsia"/>
          <w:szCs w:val="21"/>
        </w:rPr>
        <w:t>政治效能</w:t>
      </w:r>
      <w:r w:rsidR="007604AD">
        <w:rPr>
          <w:rFonts w:hint="eastAsia"/>
          <w:szCs w:val="21"/>
        </w:rPr>
        <w:t>；</w:t>
      </w:r>
      <w:r w:rsidR="00815D4D">
        <w:rPr>
          <w:rFonts w:hint="eastAsia"/>
          <w:szCs w:val="21"/>
        </w:rPr>
        <w:t>（</w:t>
      </w:r>
      <w:r w:rsidR="00815D4D">
        <w:rPr>
          <w:rFonts w:hint="eastAsia"/>
          <w:szCs w:val="21"/>
        </w:rPr>
        <w:t>2</w:t>
      </w:r>
      <w:r w:rsidR="00815D4D">
        <w:rPr>
          <w:rFonts w:hint="eastAsia"/>
          <w:szCs w:val="21"/>
        </w:rPr>
        <w:t>）</w:t>
      </w:r>
      <w:r w:rsidRPr="007A2C8E">
        <w:rPr>
          <w:rFonts w:hint="eastAsia"/>
          <w:szCs w:val="21"/>
        </w:rPr>
        <w:t>经济效能</w:t>
      </w:r>
      <w:r w:rsidR="007604AD">
        <w:rPr>
          <w:rFonts w:hint="eastAsia"/>
          <w:szCs w:val="21"/>
        </w:rPr>
        <w:t>；</w:t>
      </w:r>
      <w:r w:rsidR="00815D4D">
        <w:rPr>
          <w:rFonts w:hint="eastAsia"/>
          <w:szCs w:val="21"/>
        </w:rPr>
        <w:t>（</w:t>
      </w:r>
      <w:r w:rsidR="00815D4D">
        <w:rPr>
          <w:rFonts w:hint="eastAsia"/>
          <w:szCs w:val="21"/>
        </w:rPr>
        <w:t>3</w:t>
      </w:r>
      <w:r w:rsidR="00815D4D">
        <w:rPr>
          <w:rFonts w:hint="eastAsia"/>
          <w:szCs w:val="21"/>
        </w:rPr>
        <w:t>）</w:t>
      </w:r>
      <w:r w:rsidRPr="007A2C8E">
        <w:rPr>
          <w:rFonts w:hint="eastAsia"/>
          <w:szCs w:val="21"/>
        </w:rPr>
        <w:t>文化效能</w:t>
      </w:r>
      <w:r w:rsidR="007604AD">
        <w:rPr>
          <w:rFonts w:hint="eastAsia"/>
          <w:szCs w:val="21"/>
        </w:rPr>
        <w:t>；</w:t>
      </w:r>
      <w:r w:rsidR="00815D4D">
        <w:rPr>
          <w:rFonts w:hint="eastAsia"/>
          <w:szCs w:val="21"/>
        </w:rPr>
        <w:t>（</w:t>
      </w:r>
      <w:r w:rsidR="00815D4D">
        <w:rPr>
          <w:rFonts w:hint="eastAsia"/>
          <w:szCs w:val="21"/>
        </w:rPr>
        <w:t>4</w:t>
      </w:r>
      <w:r w:rsidR="00815D4D">
        <w:rPr>
          <w:rFonts w:hint="eastAsia"/>
          <w:szCs w:val="21"/>
        </w:rPr>
        <w:t>）</w:t>
      </w:r>
      <w:r w:rsidRPr="007A2C8E">
        <w:rPr>
          <w:rFonts w:hint="eastAsia"/>
          <w:szCs w:val="21"/>
        </w:rPr>
        <w:t>社会效能。</w:t>
      </w:r>
    </w:p>
    <w:p w14:paraId="258A7EF0" w14:textId="77777777" w:rsidR="008A7053" w:rsidRPr="007A2C8E" w:rsidRDefault="008A7053" w:rsidP="002120F8">
      <w:pPr>
        <w:spacing w:line="360" w:lineRule="auto"/>
        <w:ind w:firstLineChars="200" w:firstLine="420"/>
        <w:rPr>
          <w:szCs w:val="21"/>
        </w:rPr>
      </w:pPr>
      <w:r w:rsidRPr="007A2C8E">
        <w:rPr>
          <w:rFonts w:hint="eastAsia"/>
          <w:szCs w:val="21"/>
        </w:rPr>
        <w:t>微观领导效能是指领导者在领导活动的具体过程中所体现出来的效能，主要包括：</w:t>
      </w:r>
      <w:r w:rsidR="00815D4D">
        <w:rPr>
          <w:rFonts w:hint="eastAsia"/>
          <w:szCs w:val="21"/>
        </w:rPr>
        <w:t>（</w:t>
      </w:r>
      <w:r w:rsidR="00815D4D">
        <w:rPr>
          <w:rFonts w:hint="eastAsia"/>
          <w:szCs w:val="21"/>
        </w:rPr>
        <w:t>1</w:t>
      </w:r>
      <w:r w:rsidR="00815D4D">
        <w:rPr>
          <w:rFonts w:hint="eastAsia"/>
          <w:szCs w:val="21"/>
        </w:rPr>
        <w:t>）</w:t>
      </w:r>
      <w:r w:rsidRPr="007A2C8E">
        <w:rPr>
          <w:rFonts w:hint="eastAsia"/>
          <w:szCs w:val="21"/>
        </w:rPr>
        <w:t>决策效能</w:t>
      </w:r>
      <w:r w:rsidR="007604AD">
        <w:rPr>
          <w:rFonts w:hint="eastAsia"/>
          <w:szCs w:val="21"/>
        </w:rPr>
        <w:t>；</w:t>
      </w:r>
      <w:r w:rsidR="00815D4D">
        <w:rPr>
          <w:rFonts w:hint="eastAsia"/>
          <w:szCs w:val="21"/>
        </w:rPr>
        <w:t>（</w:t>
      </w:r>
      <w:r w:rsidR="00815D4D">
        <w:rPr>
          <w:rFonts w:hint="eastAsia"/>
          <w:szCs w:val="21"/>
        </w:rPr>
        <w:t>2</w:t>
      </w:r>
      <w:r w:rsidR="00815D4D">
        <w:rPr>
          <w:rFonts w:hint="eastAsia"/>
          <w:szCs w:val="21"/>
        </w:rPr>
        <w:t>）</w:t>
      </w:r>
      <w:r w:rsidRPr="007A2C8E">
        <w:rPr>
          <w:rFonts w:hint="eastAsia"/>
          <w:szCs w:val="21"/>
        </w:rPr>
        <w:t>用人效能</w:t>
      </w:r>
      <w:r w:rsidR="007604AD">
        <w:rPr>
          <w:rFonts w:hint="eastAsia"/>
          <w:szCs w:val="21"/>
        </w:rPr>
        <w:t>；</w:t>
      </w:r>
      <w:r w:rsidR="00815D4D">
        <w:rPr>
          <w:rFonts w:hint="eastAsia"/>
          <w:szCs w:val="21"/>
        </w:rPr>
        <w:t>（</w:t>
      </w:r>
      <w:r w:rsidR="00815D4D">
        <w:rPr>
          <w:rFonts w:hint="eastAsia"/>
          <w:szCs w:val="21"/>
        </w:rPr>
        <w:t>3</w:t>
      </w:r>
      <w:r w:rsidR="00815D4D">
        <w:rPr>
          <w:rFonts w:hint="eastAsia"/>
          <w:szCs w:val="21"/>
        </w:rPr>
        <w:t>）</w:t>
      </w:r>
      <w:r w:rsidRPr="007A2C8E">
        <w:rPr>
          <w:rFonts w:hint="eastAsia"/>
          <w:szCs w:val="21"/>
        </w:rPr>
        <w:t>办事效能</w:t>
      </w:r>
      <w:r w:rsidR="007604AD">
        <w:rPr>
          <w:rFonts w:hint="eastAsia"/>
          <w:szCs w:val="21"/>
        </w:rPr>
        <w:t>；</w:t>
      </w:r>
      <w:r w:rsidR="00815D4D">
        <w:rPr>
          <w:rFonts w:hint="eastAsia"/>
          <w:szCs w:val="21"/>
        </w:rPr>
        <w:t>（</w:t>
      </w:r>
      <w:r w:rsidR="00815D4D">
        <w:rPr>
          <w:rFonts w:hint="eastAsia"/>
          <w:szCs w:val="21"/>
        </w:rPr>
        <w:t>4</w:t>
      </w:r>
      <w:r w:rsidR="00815D4D">
        <w:rPr>
          <w:rFonts w:hint="eastAsia"/>
          <w:szCs w:val="21"/>
        </w:rPr>
        <w:t>）</w:t>
      </w:r>
      <w:r w:rsidRPr="007A2C8E">
        <w:rPr>
          <w:rFonts w:hint="eastAsia"/>
          <w:szCs w:val="21"/>
        </w:rPr>
        <w:t>时间效能</w:t>
      </w:r>
      <w:r w:rsidR="007604AD">
        <w:rPr>
          <w:rFonts w:hint="eastAsia"/>
          <w:szCs w:val="21"/>
        </w:rPr>
        <w:t>；</w:t>
      </w:r>
      <w:r w:rsidR="00815D4D">
        <w:rPr>
          <w:rFonts w:hint="eastAsia"/>
          <w:szCs w:val="21"/>
        </w:rPr>
        <w:t>（</w:t>
      </w:r>
      <w:r w:rsidR="00815D4D">
        <w:rPr>
          <w:rFonts w:hint="eastAsia"/>
          <w:szCs w:val="21"/>
        </w:rPr>
        <w:t>5</w:t>
      </w:r>
      <w:r w:rsidR="00815D4D">
        <w:rPr>
          <w:rFonts w:hint="eastAsia"/>
          <w:szCs w:val="21"/>
        </w:rPr>
        <w:t>）</w:t>
      </w:r>
      <w:r w:rsidRPr="007A2C8E">
        <w:rPr>
          <w:rFonts w:hint="eastAsia"/>
          <w:szCs w:val="21"/>
        </w:rPr>
        <w:t>组织的整体贡献效能。</w:t>
      </w:r>
    </w:p>
    <w:p w14:paraId="4D349514" w14:textId="6EEB174A" w:rsidR="008A7053" w:rsidRPr="007A2C8E" w:rsidRDefault="00815D4D" w:rsidP="002120F8">
      <w:pPr>
        <w:spacing w:line="360" w:lineRule="auto"/>
        <w:ind w:firstLineChars="200" w:firstLine="420"/>
        <w:rPr>
          <w:szCs w:val="21"/>
        </w:rPr>
      </w:pPr>
      <w:r>
        <w:rPr>
          <w:rFonts w:hint="eastAsia"/>
          <w:szCs w:val="21"/>
        </w:rPr>
        <w:t>2</w:t>
      </w:r>
      <w:r>
        <w:rPr>
          <w:szCs w:val="21"/>
        </w:rPr>
        <w:t>．</w:t>
      </w:r>
      <w:r w:rsidR="008A7053" w:rsidRPr="007A2C8E">
        <w:rPr>
          <w:rFonts w:hint="eastAsia"/>
          <w:szCs w:val="21"/>
        </w:rPr>
        <w:t>根据领导效能</w:t>
      </w:r>
      <w:r w:rsidR="001259F2" w:rsidRPr="007A2C8E">
        <w:rPr>
          <w:rFonts w:hint="eastAsia"/>
          <w:szCs w:val="21"/>
        </w:rPr>
        <w:t>性质</w:t>
      </w:r>
      <w:r w:rsidR="008A7053" w:rsidRPr="007A2C8E">
        <w:rPr>
          <w:rFonts w:hint="eastAsia"/>
          <w:szCs w:val="21"/>
        </w:rPr>
        <w:t>的不同，领导效能分为正效能与负效能。无论是宏观领导效能还是微观领导效能，都有正负之分。</w:t>
      </w:r>
    </w:p>
    <w:p w14:paraId="7547FC93" w14:textId="77777777" w:rsidR="008A7053" w:rsidRPr="007A2C8E" w:rsidRDefault="008A7053" w:rsidP="002120F8">
      <w:pPr>
        <w:spacing w:line="360" w:lineRule="auto"/>
      </w:pPr>
      <w:r w:rsidRPr="007A2C8E">
        <w:rPr>
          <w:rFonts w:hint="eastAsia"/>
        </w:rPr>
        <w:t>三、领导效能理论</w:t>
      </w:r>
    </w:p>
    <w:p w14:paraId="65B18B36" w14:textId="7DEB208A" w:rsidR="00815D4D" w:rsidRDefault="00605C2A" w:rsidP="002120F8">
      <w:pPr>
        <w:spacing w:line="360" w:lineRule="auto"/>
        <w:ind w:firstLineChars="200" w:firstLine="420"/>
        <w:rPr>
          <w:szCs w:val="21"/>
        </w:rPr>
      </w:pPr>
      <w:r>
        <w:rPr>
          <w:rFonts w:hint="eastAsia"/>
          <w:szCs w:val="21"/>
        </w:rPr>
        <w:lastRenderedPageBreak/>
        <w:t>对领导效能的研究，可以从不同角度去进行，</w:t>
      </w:r>
      <w:r w:rsidR="008A7053" w:rsidRPr="007A2C8E">
        <w:rPr>
          <w:rFonts w:hint="eastAsia"/>
          <w:szCs w:val="21"/>
        </w:rPr>
        <w:t>成熟的领导效能理论</w:t>
      </w:r>
      <w:r>
        <w:rPr>
          <w:rFonts w:hint="eastAsia"/>
          <w:szCs w:val="21"/>
        </w:rPr>
        <w:t>产生于现代西方国家</w:t>
      </w:r>
      <w:r w:rsidR="008A7053" w:rsidRPr="007A2C8E">
        <w:rPr>
          <w:rFonts w:hint="eastAsia"/>
          <w:szCs w:val="21"/>
        </w:rPr>
        <w:t>，其中尤以弗雷德·菲德勒在其专著《领导效能新论》中提出的封建制领导效能理论、层峰式领导效能理论和权变领导效能理论三种理论最具代表性。</w:t>
      </w:r>
    </w:p>
    <w:p w14:paraId="00791624" w14:textId="77777777" w:rsidR="000E4EB8" w:rsidRPr="006A7FC2" w:rsidRDefault="000E4EB8" w:rsidP="000E4EB8">
      <w:pPr>
        <w:spacing w:line="360" w:lineRule="auto"/>
        <w:ind w:firstLineChars="200" w:firstLine="420"/>
        <w:jc w:val="left"/>
        <w:rPr>
          <w:bCs/>
          <w:szCs w:val="21"/>
        </w:rPr>
      </w:pPr>
      <w:r w:rsidRPr="006A7FC2">
        <w:rPr>
          <w:rFonts w:hint="eastAsia"/>
          <w:bCs/>
          <w:szCs w:val="21"/>
        </w:rPr>
        <w:t>我国目前没有相对成熟的领导效能理论，我们应该在正确分析西方领导效能理论的基础上，结合自身的实际，去粗取精，扬长避短，着眼于整体，立足于局部，逐渐发展出有利于提高社会主义领导艺术的领导效能理论与方法。</w:t>
      </w:r>
    </w:p>
    <w:p w14:paraId="31146CB1" w14:textId="77777777" w:rsidR="008A7053" w:rsidRPr="007A2C8E" w:rsidRDefault="00BF0720" w:rsidP="002120F8">
      <w:pPr>
        <w:spacing w:line="360" w:lineRule="auto"/>
      </w:pPr>
      <w:r>
        <w:rPr>
          <w:rFonts w:hint="eastAsia"/>
        </w:rPr>
        <w:t>四</w:t>
      </w:r>
      <w:r w:rsidR="008A7053" w:rsidRPr="007A2C8E">
        <w:rPr>
          <w:rFonts w:hint="eastAsia"/>
        </w:rPr>
        <w:t>、领导效能测评的含义与意义</w:t>
      </w:r>
    </w:p>
    <w:p w14:paraId="779A88CE" w14:textId="77777777" w:rsidR="008A7053" w:rsidRPr="007A2C8E" w:rsidRDefault="008A7053" w:rsidP="002120F8">
      <w:pPr>
        <w:spacing w:line="360" w:lineRule="auto"/>
      </w:pPr>
      <w:r w:rsidRPr="007A2C8E">
        <w:rPr>
          <w:rFonts w:hint="eastAsia"/>
        </w:rPr>
        <w:t xml:space="preserve">　</w:t>
      </w:r>
      <w:r w:rsidR="00BF0720">
        <w:rPr>
          <w:rFonts w:hint="eastAsia"/>
        </w:rPr>
        <w:t xml:space="preserve"> </w:t>
      </w:r>
      <w:r w:rsidR="00D670F1">
        <w:rPr>
          <w:rFonts w:hint="eastAsia"/>
        </w:rPr>
        <w:t xml:space="preserve"> </w:t>
      </w:r>
      <w:r w:rsidR="00815D4D">
        <w:rPr>
          <w:rFonts w:hint="eastAsia"/>
        </w:rPr>
        <w:t>1</w:t>
      </w:r>
      <w:r w:rsidR="00815D4D">
        <w:rPr>
          <w:szCs w:val="21"/>
        </w:rPr>
        <w:t>．</w:t>
      </w:r>
      <w:r w:rsidRPr="007A2C8E">
        <w:rPr>
          <w:rFonts w:hint="eastAsia"/>
        </w:rPr>
        <w:t>领导效能测评的含义</w:t>
      </w:r>
    </w:p>
    <w:p w14:paraId="7E7F441D" w14:textId="77777777" w:rsidR="008A7053" w:rsidRPr="007A2C8E" w:rsidRDefault="008A7053" w:rsidP="002120F8">
      <w:pPr>
        <w:spacing w:line="360" w:lineRule="auto"/>
        <w:ind w:firstLineChars="200" w:firstLine="420"/>
        <w:rPr>
          <w:szCs w:val="21"/>
        </w:rPr>
      </w:pPr>
      <w:r w:rsidRPr="007A2C8E">
        <w:rPr>
          <w:rFonts w:hint="eastAsia"/>
          <w:szCs w:val="21"/>
        </w:rPr>
        <w:t>领导效能测评即特定的测评主体根据一定的标准，遵循一定的原则，按照一定的程序，通过一定的方法，对领导者实施领导活动的能力与效果进行综合测试与评价的过程。</w:t>
      </w:r>
    </w:p>
    <w:p w14:paraId="73650158" w14:textId="77777777" w:rsidR="008A7053" w:rsidRPr="007A2C8E" w:rsidRDefault="008A7053" w:rsidP="002120F8">
      <w:pPr>
        <w:spacing w:line="360" w:lineRule="auto"/>
        <w:ind w:firstLineChars="50" w:firstLine="105"/>
      </w:pPr>
      <w:r w:rsidRPr="007A2C8E">
        <w:rPr>
          <w:rFonts w:hint="eastAsia"/>
        </w:rPr>
        <w:t xml:space="preserve">　</w:t>
      </w:r>
      <w:r w:rsidR="00D670F1">
        <w:rPr>
          <w:rFonts w:hint="eastAsia"/>
        </w:rPr>
        <w:t xml:space="preserve"> </w:t>
      </w:r>
      <w:r w:rsidR="00815D4D">
        <w:rPr>
          <w:rFonts w:hint="eastAsia"/>
        </w:rPr>
        <w:t>2</w:t>
      </w:r>
      <w:r w:rsidR="00815D4D">
        <w:rPr>
          <w:szCs w:val="21"/>
        </w:rPr>
        <w:t>．</w:t>
      </w:r>
      <w:r w:rsidRPr="007A2C8E">
        <w:rPr>
          <w:rFonts w:hint="eastAsia"/>
        </w:rPr>
        <w:t>领导效能测评的意义</w:t>
      </w:r>
    </w:p>
    <w:p w14:paraId="04F19412" w14:textId="77777777" w:rsidR="008A7053" w:rsidRPr="007A2C8E" w:rsidRDefault="00815D4D" w:rsidP="002120F8">
      <w:pPr>
        <w:spacing w:line="360" w:lineRule="auto"/>
        <w:ind w:firstLineChars="200" w:firstLine="420"/>
        <w:rPr>
          <w:szCs w:val="21"/>
        </w:rPr>
      </w:pPr>
      <w:r>
        <w:rPr>
          <w:rFonts w:hint="eastAsia"/>
          <w:szCs w:val="21"/>
        </w:rPr>
        <w:t>（</w:t>
      </w:r>
      <w:r>
        <w:rPr>
          <w:rFonts w:hint="eastAsia"/>
          <w:szCs w:val="21"/>
        </w:rPr>
        <w:t>1</w:t>
      </w:r>
      <w:r>
        <w:rPr>
          <w:rFonts w:hint="eastAsia"/>
          <w:szCs w:val="21"/>
        </w:rPr>
        <w:t>）</w:t>
      </w:r>
      <w:r w:rsidR="008A7053" w:rsidRPr="007A2C8E">
        <w:rPr>
          <w:rFonts w:hint="eastAsia"/>
          <w:szCs w:val="21"/>
        </w:rPr>
        <w:t>领导效能测评是一切领导活动的出发点与归宿</w:t>
      </w:r>
      <w:r w:rsidR="00BF0720">
        <w:rPr>
          <w:rFonts w:hint="eastAsia"/>
          <w:szCs w:val="21"/>
        </w:rPr>
        <w:t>；</w:t>
      </w:r>
    </w:p>
    <w:p w14:paraId="42CA16D5" w14:textId="77777777" w:rsidR="008A7053" w:rsidRPr="007A2C8E" w:rsidRDefault="00D670F1" w:rsidP="002120F8">
      <w:pPr>
        <w:spacing w:line="360" w:lineRule="auto"/>
        <w:ind w:firstLineChars="200" w:firstLine="420"/>
        <w:rPr>
          <w:szCs w:val="21"/>
        </w:rPr>
      </w:pPr>
      <w:r>
        <w:rPr>
          <w:rFonts w:hint="eastAsia"/>
          <w:szCs w:val="21"/>
        </w:rPr>
        <w:t>（</w:t>
      </w:r>
      <w:r>
        <w:rPr>
          <w:rFonts w:hint="eastAsia"/>
          <w:szCs w:val="21"/>
        </w:rPr>
        <w:t>2</w:t>
      </w:r>
      <w:r>
        <w:rPr>
          <w:rFonts w:hint="eastAsia"/>
          <w:szCs w:val="21"/>
        </w:rPr>
        <w:t>）</w:t>
      </w:r>
      <w:r w:rsidR="008A7053" w:rsidRPr="007A2C8E">
        <w:rPr>
          <w:rFonts w:hint="eastAsia"/>
          <w:szCs w:val="21"/>
        </w:rPr>
        <w:t>领导效能测评是衡量领导活动成败得失的标尺</w:t>
      </w:r>
      <w:r w:rsidR="00BF0720">
        <w:rPr>
          <w:rFonts w:hint="eastAsia"/>
          <w:szCs w:val="21"/>
        </w:rPr>
        <w:t>；</w:t>
      </w:r>
    </w:p>
    <w:p w14:paraId="5DDACE3B" w14:textId="77777777" w:rsidR="008A7053" w:rsidRPr="007A2C8E" w:rsidRDefault="00D670F1" w:rsidP="002120F8">
      <w:pPr>
        <w:spacing w:line="360" w:lineRule="auto"/>
        <w:ind w:firstLineChars="200" w:firstLine="420"/>
        <w:rPr>
          <w:szCs w:val="21"/>
        </w:rPr>
      </w:pPr>
      <w:r>
        <w:rPr>
          <w:rFonts w:hint="eastAsia"/>
          <w:szCs w:val="21"/>
        </w:rPr>
        <w:t>（</w:t>
      </w:r>
      <w:r>
        <w:rPr>
          <w:rFonts w:hint="eastAsia"/>
          <w:szCs w:val="21"/>
        </w:rPr>
        <w:t>3</w:t>
      </w:r>
      <w:r>
        <w:rPr>
          <w:rFonts w:hint="eastAsia"/>
          <w:szCs w:val="21"/>
        </w:rPr>
        <w:t>）</w:t>
      </w:r>
      <w:r w:rsidR="008A7053" w:rsidRPr="007A2C8E">
        <w:rPr>
          <w:rFonts w:hint="eastAsia"/>
          <w:szCs w:val="21"/>
        </w:rPr>
        <w:t>领导效能测评是改善领导者素质和提高领导水平的重要环节</w:t>
      </w:r>
      <w:r w:rsidR="00BF0720">
        <w:rPr>
          <w:rFonts w:hint="eastAsia"/>
          <w:szCs w:val="21"/>
        </w:rPr>
        <w:t>；</w:t>
      </w:r>
    </w:p>
    <w:p w14:paraId="2E269A02" w14:textId="77777777" w:rsidR="008A7053" w:rsidRPr="007A2C8E" w:rsidRDefault="00D670F1" w:rsidP="002120F8">
      <w:pPr>
        <w:spacing w:line="360" w:lineRule="auto"/>
        <w:ind w:firstLineChars="200" w:firstLine="420"/>
        <w:rPr>
          <w:szCs w:val="21"/>
        </w:rPr>
      </w:pPr>
      <w:r>
        <w:rPr>
          <w:rFonts w:hint="eastAsia"/>
          <w:szCs w:val="21"/>
        </w:rPr>
        <w:t>（</w:t>
      </w:r>
      <w:r>
        <w:rPr>
          <w:rFonts w:hint="eastAsia"/>
          <w:szCs w:val="21"/>
        </w:rPr>
        <w:t>4</w:t>
      </w:r>
      <w:r>
        <w:rPr>
          <w:rFonts w:hint="eastAsia"/>
          <w:szCs w:val="21"/>
        </w:rPr>
        <w:t>）</w:t>
      </w:r>
      <w:r w:rsidR="008A7053" w:rsidRPr="007A2C8E">
        <w:rPr>
          <w:rFonts w:hint="eastAsia"/>
          <w:szCs w:val="21"/>
        </w:rPr>
        <w:t>领导效能测评是正确使用与科学培训领导者的重要依据</w:t>
      </w:r>
      <w:r w:rsidR="00BF0720">
        <w:rPr>
          <w:rFonts w:hint="eastAsia"/>
          <w:szCs w:val="21"/>
        </w:rPr>
        <w:t>；</w:t>
      </w:r>
    </w:p>
    <w:p w14:paraId="19EEF9C6" w14:textId="77777777" w:rsidR="008A7053" w:rsidRPr="007A2C8E" w:rsidRDefault="00D670F1" w:rsidP="002120F8">
      <w:pPr>
        <w:spacing w:line="360" w:lineRule="auto"/>
        <w:ind w:firstLineChars="200" w:firstLine="420"/>
        <w:rPr>
          <w:szCs w:val="21"/>
        </w:rPr>
      </w:pPr>
      <w:r>
        <w:rPr>
          <w:rFonts w:hint="eastAsia"/>
          <w:szCs w:val="21"/>
        </w:rPr>
        <w:t>（</w:t>
      </w:r>
      <w:r>
        <w:rPr>
          <w:rFonts w:hint="eastAsia"/>
          <w:szCs w:val="21"/>
        </w:rPr>
        <w:t>5</w:t>
      </w:r>
      <w:r>
        <w:rPr>
          <w:rFonts w:hint="eastAsia"/>
          <w:szCs w:val="21"/>
        </w:rPr>
        <w:t>）</w:t>
      </w:r>
      <w:r w:rsidR="008A7053" w:rsidRPr="007A2C8E">
        <w:rPr>
          <w:rFonts w:hint="eastAsia"/>
          <w:szCs w:val="21"/>
        </w:rPr>
        <w:t>领导效能测评是对领导活动进行民主监督的有效途径。</w:t>
      </w:r>
    </w:p>
    <w:p w14:paraId="7FF0D97F" w14:textId="77777777" w:rsidR="008A7053" w:rsidRPr="007A2C8E" w:rsidRDefault="00BF0720" w:rsidP="002120F8">
      <w:pPr>
        <w:spacing w:line="360" w:lineRule="auto"/>
      </w:pPr>
      <w:r>
        <w:rPr>
          <w:rFonts w:hint="eastAsia"/>
        </w:rPr>
        <w:t>五</w:t>
      </w:r>
      <w:r w:rsidR="008A7053" w:rsidRPr="007A2C8E">
        <w:rPr>
          <w:rFonts w:hint="eastAsia"/>
        </w:rPr>
        <w:t>、领导效能测评的内容</w:t>
      </w:r>
    </w:p>
    <w:p w14:paraId="55D4E2A8" w14:textId="77777777" w:rsidR="00C67B76" w:rsidRDefault="00C67B76" w:rsidP="002120F8">
      <w:pPr>
        <w:spacing w:line="360" w:lineRule="auto"/>
        <w:ind w:firstLineChars="200" w:firstLine="420"/>
        <w:rPr>
          <w:szCs w:val="21"/>
        </w:rPr>
      </w:pPr>
      <w:r>
        <w:rPr>
          <w:rFonts w:hint="eastAsia"/>
          <w:szCs w:val="21"/>
        </w:rPr>
        <w:t>1</w:t>
      </w:r>
      <w:r>
        <w:rPr>
          <w:szCs w:val="21"/>
        </w:rPr>
        <w:t>．</w:t>
      </w:r>
      <w:r w:rsidR="008A7053" w:rsidRPr="007A2C8E">
        <w:rPr>
          <w:rFonts w:hint="eastAsia"/>
          <w:szCs w:val="21"/>
        </w:rPr>
        <w:t>对领导者之德的测评，即对领导者的道德、品质、作风、修养等方面的测评。</w:t>
      </w:r>
    </w:p>
    <w:p w14:paraId="63083B3E" w14:textId="77777777" w:rsidR="008A7053" w:rsidRPr="007A2C8E" w:rsidRDefault="00C67B76" w:rsidP="002120F8">
      <w:pPr>
        <w:spacing w:line="360" w:lineRule="auto"/>
        <w:ind w:firstLineChars="200" w:firstLine="420"/>
        <w:rPr>
          <w:szCs w:val="21"/>
        </w:rPr>
      </w:pPr>
      <w:r>
        <w:rPr>
          <w:rFonts w:hint="eastAsia"/>
          <w:szCs w:val="21"/>
        </w:rPr>
        <w:t>2</w:t>
      </w:r>
      <w:r>
        <w:rPr>
          <w:szCs w:val="21"/>
        </w:rPr>
        <w:t>．</w:t>
      </w:r>
      <w:r w:rsidR="008A7053" w:rsidRPr="007A2C8E">
        <w:rPr>
          <w:rFonts w:hint="eastAsia"/>
          <w:szCs w:val="21"/>
        </w:rPr>
        <w:t>对领导者之能的测评，即对领导者的文化程度、业务水平、工作能力以及身体素质与心理素质等方面的测评。</w:t>
      </w:r>
    </w:p>
    <w:p w14:paraId="4DD5AF29" w14:textId="77777777" w:rsidR="008A7053" w:rsidRPr="007A2C8E" w:rsidRDefault="00C67B76" w:rsidP="002120F8">
      <w:pPr>
        <w:spacing w:line="360" w:lineRule="auto"/>
        <w:ind w:firstLineChars="200" w:firstLine="420"/>
        <w:rPr>
          <w:szCs w:val="21"/>
        </w:rPr>
      </w:pPr>
      <w:r>
        <w:rPr>
          <w:rFonts w:hint="eastAsia"/>
          <w:szCs w:val="21"/>
        </w:rPr>
        <w:t>3</w:t>
      </w:r>
      <w:r>
        <w:rPr>
          <w:szCs w:val="21"/>
        </w:rPr>
        <w:t>．</w:t>
      </w:r>
      <w:r w:rsidR="008A7053" w:rsidRPr="007A2C8E">
        <w:rPr>
          <w:rFonts w:hint="eastAsia"/>
          <w:szCs w:val="21"/>
        </w:rPr>
        <w:t>对领导者之勤的测评，即对领导者的事业心与工作态度的测评。</w:t>
      </w:r>
    </w:p>
    <w:p w14:paraId="19AD987B" w14:textId="77777777" w:rsidR="008A7053" w:rsidRDefault="00C67B76" w:rsidP="002120F8">
      <w:pPr>
        <w:spacing w:line="360" w:lineRule="auto"/>
        <w:ind w:firstLineChars="200" w:firstLine="420"/>
        <w:rPr>
          <w:rFonts w:hint="eastAsia"/>
          <w:szCs w:val="21"/>
        </w:rPr>
      </w:pPr>
      <w:r>
        <w:rPr>
          <w:rFonts w:hint="eastAsia"/>
          <w:szCs w:val="21"/>
        </w:rPr>
        <w:t>4</w:t>
      </w:r>
      <w:r>
        <w:rPr>
          <w:szCs w:val="21"/>
        </w:rPr>
        <w:t>．</w:t>
      </w:r>
      <w:r w:rsidR="008A7053" w:rsidRPr="007A2C8E">
        <w:rPr>
          <w:rFonts w:hint="eastAsia"/>
          <w:szCs w:val="21"/>
        </w:rPr>
        <w:t>对领导者之绩的测评，即对领导者的工作实效的测评。</w:t>
      </w:r>
    </w:p>
    <w:p w14:paraId="2B22568F" w14:textId="2FC4DE7F" w:rsidR="00D43404" w:rsidRDefault="00D43404" w:rsidP="00D43404">
      <w:pPr>
        <w:spacing w:line="360" w:lineRule="auto"/>
        <w:ind w:firstLineChars="200" w:firstLine="420"/>
        <w:rPr>
          <w:rFonts w:hint="eastAsia"/>
          <w:szCs w:val="21"/>
        </w:rPr>
      </w:pPr>
      <w:r>
        <w:rPr>
          <w:rFonts w:hint="eastAsia"/>
          <w:szCs w:val="21"/>
        </w:rPr>
        <w:t>5</w:t>
      </w:r>
      <w:r>
        <w:rPr>
          <w:szCs w:val="21"/>
        </w:rPr>
        <w:t>．</w:t>
      </w:r>
      <w:r w:rsidRPr="007A2C8E">
        <w:rPr>
          <w:rFonts w:hint="eastAsia"/>
          <w:szCs w:val="21"/>
        </w:rPr>
        <w:t>对领导者之</w:t>
      </w:r>
      <w:r>
        <w:rPr>
          <w:rFonts w:hint="eastAsia"/>
          <w:szCs w:val="21"/>
        </w:rPr>
        <w:t>廉</w:t>
      </w:r>
      <w:r w:rsidRPr="007A2C8E">
        <w:rPr>
          <w:rFonts w:hint="eastAsia"/>
          <w:szCs w:val="21"/>
        </w:rPr>
        <w:t>的测评，即对领导者</w:t>
      </w:r>
      <w:r>
        <w:rPr>
          <w:rFonts w:hint="eastAsia"/>
          <w:szCs w:val="21"/>
        </w:rPr>
        <w:t>廉政</w:t>
      </w:r>
      <w:r w:rsidRPr="007A2C8E">
        <w:rPr>
          <w:rFonts w:hint="eastAsia"/>
          <w:szCs w:val="21"/>
        </w:rPr>
        <w:t>的测评。</w:t>
      </w:r>
    </w:p>
    <w:p w14:paraId="33BF5F55" w14:textId="77777777" w:rsidR="008A7053" w:rsidRPr="007A2C8E" w:rsidRDefault="00C67B76" w:rsidP="002120F8">
      <w:pPr>
        <w:spacing w:line="360" w:lineRule="auto"/>
      </w:pPr>
      <w:r>
        <w:rPr>
          <w:rFonts w:hint="eastAsia"/>
        </w:rPr>
        <w:t>六</w:t>
      </w:r>
      <w:r w:rsidR="008A7053" w:rsidRPr="007A2C8E">
        <w:rPr>
          <w:rFonts w:hint="eastAsia"/>
        </w:rPr>
        <w:t>、领导效能测评的原则与程序</w:t>
      </w:r>
    </w:p>
    <w:p w14:paraId="4FB8FFA4" w14:textId="77777777" w:rsidR="008A7053" w:rsidRPr="007A2C8E" w:rsidRDefault="00544DE1" w:rsidP="002120F8">
      <w:pPr>
        <w:spacing w:line="360" w:lineRule="auto"/>
        <w:ind w:firstLineChars="200" w:firstLine="420"/>
      </w:pPr>
      <w:r>
        <w:rPr>
          <w:rFonts w:hint="eastAsia"/>
        </w:rPr>
        <w:t>1</w:t>
      </w:r>
      <w:r>
        <w:rPr>
          <w:szCs w:val="21"/>
        </w:rPr>
        <w:t>．</w:t>
      </w:r>
      <w:r w:rsidR="008A7053" w:rsidRPr="007A2C8E">
        <w:rPr>
          <w:rFonts w:hint="eastAsia"/>
        </w:rPr>
        <w:t>领导效能测评的原则</w:t>
      </w:r>
    </w:p>
    <w:p w14:paraId="07342686" w14:textId="5CB7CCD3" w:rsidR="008A7053" w:rsidRPr="007A2C8E" w:rsidRDefault="008A7053" w:rsidP="002120F8">
      <w:pPr>
        <w:spacing w:line="360" w:lineRule="auto"/>
        <w:ind w:firstLineChars="200" w:firstLine="420"/>
        <w:rPr>
          <w:szCs w:val="21"/>
        </w:rPr>
      </w:pPr>
      <w:r w:rsidRPr="007A2C8E">
        <w:rPr>
          <w:rFonts w:hint="eastAsia"/>
          <w:szCs w:val="21"/>
        </w:rPr>
        <w:t>在“实事求是，客观公正和民主公开”总原则和总要求的指导下，根据具体情况，在领导效能的测评工作中，坚持下列原则：</w:t>
      </w:r>
    </w:p>
    <w:p w14:paraId="76B6A464" w14:textId="77777777" w:rsidR="008A7053" w:rsidRPr="007A2C8E" w:rsidRDefault="00544DE1" w:rsidP="002120F8">
      <w:pPr>
        <w:spacing w:line="360" w:lineRule="auto"/>
        <w:ind w:firstLineChars="200" w:firstLine="420"/>
        <w:rPr>
          <w:szCs w:val="21"/>
        </w:rPr>
      </w:pPr>
      <w:r>
        <w:rPr>
          <w:rFonts w:hint="eastAsia"/>
          <w:szCs w:val="21"/>
        </w:rPr>
        <w:t>（</w:t>
      </w:r>
      <w:r>
        <w:rPr>
          <w:rFonts w:hint="eastAsia"/>
          <w:szCs w:val="21"/>
        </w:rPr>
        <w:t>1</w:t>
      </w:r>
      <w:r>
        <w:rPr>
          <w:rFonts w:hint="eastAsia"/>
          <w:szCs w:val="21"/>
        </w:rPr>
        <w:t>）</w:t>
      </w:r>
      <w:r w:rsidR="008A7053" w:rsidRPr="007A2C8E">
        <w:rPr>
          <w:rFonts w:hint="eastAsia"/>
          <w:szCs w:val="21"/>
        </w:rPr>
        <w:t>主观测评与客观测评相结合的原则</w:t>
      </w:r>
      <w:r w:rsidR="00C67B76">
        <w:rPr>
          <w:rFonts w:hint="eastAsia"/>
          <w:szCs w:val="21"/>
        </w:rPr>
        <w:t>；</w:t>
      </w:r>
    </w:p>
    <w:p w14:paraId="57CD75A1" w14:textId="77777777" w:rsidR="008A7053" w:rsidRPr="007A2C8E" w:rsidRDefault="00544DE1" w:rsidP="002120F8">
      <w:pPr>
        <w:spacing w:line="360" w:lineRule="auto"/>
        <w:ind w:firstLineChars="200" w:firstLine="420"/>
        <w:rPr>
          <w:szCs w:val="21"/>
        </w:rPr>
      </w:pPr>
      <w:r>
        <w:rPr>
          <w:rFonts w:hint="eastAsia"/>
          <w:szCs w:val="21"/>
        </w:rPr>
        <w:t>（</w:t>
      </w:r>
      <w:r>
        <w:rPr>
          <w:rFonts w:hint="eastAsia"/>
          <w:szCs w:val="21"/>
        </w:rPr>
        <w:t>2</w:t>
      </w:r>
      <w:r>
        <w:rPr>
          <w:rFonts w:hint="eastAsia"/>
          <w:szCs w:val="21"/>
        </w:rPr>
        <w:t>）</w:t>
      </w:r>
      <w:r w:rsidR="008A7053" w:rsidRPr="007A2C8E">
        <w:rPr>
          <w:rFonts w:hint="eastAsia"/>
          <w:szCs w:val="21"/>
        </w:rPr>
        <w:t>静态测评与动态测评相结合的原则</w:t>
      </w:r>
      <w:r w:rsidR="00C67B76">
        <w:rPr>
          <w:rFonts w:hint="eastAsia"/>
          <w:szCs w:val="21"/>
        </w:rPr>
        <w:t>；</w:t>
      </w:r>
    </w:p>
    <w:p w14:paraId="00269183" w14:textId="77777777" w:rsidR="008A7053" w:rsidRPr="007A2C8E" w:rsidRDefault="00544DE1" w:rsidP="002120F8">
      <w:pPr>
        <w:spacing w:line="360" w:lineRule="auto"/>
        <w:ind w:firstLineChars="200" w:firstLine="420"/>
        <w:rPr>
          <w:szCs w:val="21"/>
        </w:rPr>
      </w:pPr>
      <w:r>
        <w:rPr>
          <w:rFonts w:hint="eastAsia"/>
          <w:szCs w:val="21"/>
        </w:rPr>
        <w:t>（</w:t>
      </w:r>
      <w:r>
        <w:rPr>
          <w:rFonts w:hint="eastAsia"/>
          <w:szCs w:val="21"/>
        </w:rPr>
        <w:t>3</w:t>
      </w:r>
      <w:r>
        <w:rPr>
          <w:rFonts w:hint="eastAsia"/>
          <w:szCs w:val="21"/>
        </w:rPr>
        <w:t>）</w:t>
      </w:r>
      <w:r w:rsidR="008A7053" w:rsidRPr="007A2C8E">
        <w:rPr>
          <w:rFonts w:hint="eastAsia"/>
          <w:szCs w:val="21"/>
        </w:rPr>
        <w:t>直接测评与间接测评相结合的原则</w:t>
      </w:r>
      <w:r w:rsidR="00C67B76">
        <w:rPr>
          <w:rFonts w:hint="eastAsia"/>
          <w:szCs w:val="21"/>
        </w:rPr>
        <w:t>；</w:t>
      </w:r>
    </w:p>
    <w:p w14:paraId="62A8F0E8" w14:textId="77777777" w:rsidR="008A7053" w:rsidRPr="007A2C8E" w:rsidRDefault="00544DE1" w:rsidP="002120F8">
      <w:pPr>
        <w:spacing w:line="360" w:lineRule="auto"/>
        <w:ind w:firstLineChars="200" w:firstLine="420"/>
        <w:rPr>
          <w:szCs w:val="21"/>
        </w:rPr>
      </w:pPr>
      <w:r>
        <w:rPr>
          <w:rFonts w:hint="eastAsia"/>
          <w:szCs w:val="21"/>
        </w:rPr>
        <w:lastRenderedPageBreak/>
        <w:t>（</w:t>
      </w:r>
      <w:r>
        <w:rPr>
          <w:rFonts w:hint="eastAsia"/>
          <w:szCs w:val="21"/>
        </w:rPr>
        <w:t>4</w:t>
      </w:r>
      <w:r>
        <w:rPr>
          <w:rFonts w:hint="eastAsia"/>
          <w:szCs w:val="21"/>
        </w:rPr>
        <w:t>）</w:t>
      </w:r>
      <w:r w:rsidR="008A7053" w:rsidRPr="007A2C8E">
        <w:rPr>
          <w:rFonts w:hint="eastAsia"/>
          <w:szCs w:val="21"/>
        </w:rPr>
        <w:t>定性测评与定量测评相结合的原则</w:t>
      </w:r>
      <w:r w:rsidR="00C67B76">
        <w:rPr>
          <w:rFonts w:hint="eastAsia"/>
          <w:szCs w:val="21"/>
        </w:rPr>
        <w:t>；</w:t>
      </w:r>
    </w:p>
    <w:p w14:paraId="062ED578" w14:textId="77777777" w:rsidR="008A7053" w:rsidRPr="007A2C8E" w:rsidRDefault="00544DE1" w:rsidP="002120F8">
      <w:pPr>
        <w:spacing w:line="360" w:lineRule="auto"/>
        <w:ind w:firstLineChars="200" w:firstLine="420"/>
        <w:rPr>
          <w:szCs w:val="21"/>
        </w:rPr>
      </w:pPr>
      <w:r>
        <w:rPr>
          <w:rFonts w:hint="eastAsia"/>
          <w:szCs w:val="21"/>
        </w:rPr>
        <w:t>（</w:t>
      </w:r>
      <w:r>
        <w:rPr>
          <w:rFonts w:hint="eastAsia"/>
          <w:szCs w:val="21"/>
        </w:rPr>
        <w:t>5</w:t>
      </w:r>
      <w:r>
        <w:rPr>
          <w:rFonts w:hint="eastAsia"/>
          <w:szCs w:val="21"/>
        </w:rPr>
        <w:t>）</w:t>
      </w:r>
      <w:r w:rsidR="008A7053" w:rsidRPr="007A2C8E">
        <w:rPr>
          <w:rFonts w:hint="eastAsia"/>
          <w:szCs w:val="21"/>
        </w:rPr>
        <w:t>整体测评与局部测评相结合的原则</w:t>
      </w:r>
      <w:r w:rsidR="00C67B76">
        <w:rPr>
          <w:rFonts w:hint="eastAsia"/>
          <w:szCs w:val="21"/>
        </w:rPr>
        <w:t>。</w:t>
      </w:r>
    </w:p>
    <w:p w14:paraId="4DC00EA5" w14:textId="77777777" w:rsidR="008A7053" w:rsidRPr="007A2C8E" w:rsidRDefault="00544DE1" w:rsidP="002120F8">
      <w:pPr>
        <w:spacing w:line="360" w:lineRule="auto"/>
        <w:ind w:firstLineChars="200" w:firstLine="420"/>
      </w:pPr>
      <w:r>
        <w:rPr>
          <w:rFonts w:hint="eastAsia"/>
        </w:rPr>
        <w:t>2</w:t>
      </w:r>
      <w:r>
        <w:rPr>
          <w:szCs w:val="21"/>
        </w:rPr>
        <w:t>．</w:t>
      </w:r>
      <w:r w:rsidR="008A7053" w:rsidRPr="007A2C8E">
        <w:rPr>
          <w:rFonts w:hint="eastAsia"/>
        </w:rPr>
        <w:t>领导效能测评的程序</w:t>
      </w:r>
    </w:p>
    <w:p w14:paraId="5BFEB6AB" w14:textId="77777777" w:rsidR="00C67B76" w:rsidRDefault="00544DE1" w:rsidP="002120F8">
      <w:pPr>
        <w:spacing w:line="360" w:lineRule="auto"/>
        <w:ind w:firstLineChars="200" w:firstLine="420"/>
        <w:rPr>
          <w:szCs w:val="21"/>
        </w:rPr>
      </w:pPr>
      <w:r>
        <w:rPr>
          <w:rFonts w:hint="eastAsia"/>
          <w:szCs w:val="21"/>
        </w:rPr>
        <w:t>（</w:t>
      </w:r>
      <w:r>
        <w:rPr>
          <w:rFonts w:hint="eastAsia"/>
          <w:szCs w:val="21"/>
        </w:rPr>
        <w:t>1</w:t>
      </w:r>
      <w:r>
        <w:rPr>
          <w:rFonts w:hint="eastAsia"/>
          <w:szCs w:val="21"/>
        </w:rPr>
        <w:t>）</w:t>
      </w:r>
      <w:r w:rsidR="008A7053" w:rsidRPr="007A2C8E">
        <w:rPr>
          <w:rFonts w:hint="eastAsia"/>
          <w:szCs w:val="21"/>
        </w:rPr>
        <w:t>舆论宣传与组织准备</w:t>
      </w:r>
      <w:r w:rsidR="00C67B76">
        <w:rPr>
          <w:rFonts w:hint="eastAsia"/>
          <w:szCs w:val="21"/>
        </w:rPr>
        <w:t>；</w:t>
      </w:r>
    </w:p>
    <w:p w14:paraId="55B29915" w14:textId="77777777" w:rsidR="008A7053" w:rsidRPr="007A2C8E" w:rsidRDefault="00544DE1" w:rsidP="00544DE1">
      <w:pPr>
        <w:spacing w:line="360" w:lineRule="auto"/>
        <w:ind w:firstLineChars="200" w:firstLine="420"/>
        <w:rPr>
          <w:szCs w:val="21"/>
        </w:rPr>
      </w:pPr>
      <w:r>
        <w:rPr>
          <w:rFonts w:hint="eastAsia"/>
          <w:szCs w:val="21"/>
        </w:rPr>
        <w:t>（</w:t>
      </w:r>
      <w:r>
        <w:rPr>
          <w:rFonts w:hint="eastAsia"/>
          <w:szCs w:val="21"/>
        </w:rPr>
        <w:t>2</w:t>
      </w:r>
      <w:r>
        <w:rPr>
          <w:rFonts w:hint="eastAsia"/>
          <w:szCs w:val="21"/>
        </w:rPr>
        <w:t>）</w:t>
      </w:r>
      <w:r w:rsidR="008A7053" w:rsidRPr="007A2C8E">
        <w:rPr>
          <w:rFonts w:hint="eastAsia"/>
          <w:szCs w:val="21"/>
        </w:rPr>
        <w:t>内容确定与方法设计</w:t>
      </w:r>
      <w:r w:rsidR="00C67B76">
        <w:rPr>
          <w:rFonts w:hint="eastAsia"/>
          <w:szCs w:val="21"/>
        </w:rPr>
        <w:t>；</w:t>
      </w:r>
    </w:p>
    <w:p w14:paraId="3FA7A819" w14:textId="493E5233" w:rsidR="008A7053" w:rsidRPr="007A2C8E" w:rsidRDefault="00544DE1" w:rsidP="002120F8">
      <w:pPr>
        <w:spacing w:line="360" w:lineRule="auto"/>
        <w:ind w:firstLineChars="200" w:firstLine="420"/>
        <w:rPr>
          <w:szCs w:val="21"/>
        </w:rPr>
      </w:pPr>
      <w:r>
        <w:rPr>
          <w:rFonts w:hint="eastAsia"/>
          <w:szCs w:val="21"/>
        </w:rPr>
        <w:t>（</w:t>
      </w:r>
      <w:r>
        <w:rPr>
          <w:rFonts w:hint="eastAsia"/>
          <w:szCs w:val="21"/>
        </w:rPr>
        <w:t>3</w:t>
      </w:r>
      <w:r>
        <w:rPr>
          <w:rFonts w:hint="eastAsia"/>
          <w:szCs w:val="21"/>
        </w:rPr>
        <w:t>）</w:t>
      </w:r>
      <w:r w:rsidR="008A7053" w:rsidRPr="007A2C8E">
        <w:rPr>
          <w:rFonts w:hint="eastAsia"/>
          <w:szCs w:val="21"/>
        </w:rPr>
        <w:t>自我总结与</w:t>
      </w:r>
      <w:r w:rsidR="005037E4">
        <w:rPr>
          <w:rFonts w:hint="eastAsia"/>
          <w:szCs w:val="21"/>
        </w:rPr>
        <w:t>他人</w:t>
      </w:r>
      <w:r w:rsidR="008A7053" w:rsidRPr="007A2C8E">
        <w:rPr>
          <w:rFonts w:hint="eastAsia"/>
          <w:szCs w:val="21"/>
        </w:rPr>
        <w:t>评议</w:t>
      </w:r>
      <w:r w:rsidR="00C67B76">
        <w:rPr>
          <w:rFonts w:hint="eastAsia"/>
          <w:szCs w:val="21"/>
        </w:rPr>
        <w:t>；</w:t>
      </w:r>
    </w:p>
    <w:p w14:paraId="1DE8AF62" w14:textId="77777777" w:rsidR="008A7053" w:rsidRPr="007A2C8E" w:rsidRDefault="00544DE1" w:rsidP="002120F8">
      <w:pPr>
        <w:spacing w:line="360" w:lineRule="auto"/>
        <w:ind w:firstLineChars="200" w:firstLine="420"/>
        <w:rPr>
          <w:szCs w:val="21"/>
        </w:rPr>
      </w:pPr>
      <w:r>
        <w:rPr>
          <w:rFonts w:hint="eastAsia"/>
          <w:szCs w:val="21"/>
        </w:rPr>
        <w:t>（</w:t>
      </w:r>
      <w:r>
        <w:rPr>
          <w:rFonts w:hint="eastAsia"/>
          <w:szCs w:val="21"/>
        </w:rPr>
        <w:t>4</w:t>
      </w:r>
      <w:r>
        <w:rPr>
          <w:rFonts w:hint="eastAsia"/>
          <w:szCs w:val="21"/>
        </w:rPr>
        <w:t>）</w:t>
      </w:r>
      <w:r w:rsidR="008A7053" w:rsidRPr="007A2C8E">
        <w:rPr>
          <w:rFonts w:hint="eastAsia"/>
          <w:szCs w:val="21"/>
        </w:rPr>
        <w:t>综合分析并做出结论</w:t>
      </w:r>
      <w:r w:rsidR="00C67B76">
        <w:rPr>
          <w:rFonts w:hint="eastAsia"/>
          <w:szCs w:val="21"/>
        </w:rPr>
        <w:t>；</w:t>
      </w:r>
    </w:p>
    <w:p w14:paraId="029D1673" w14:textId="77777777" w:rsidR="008A7053" w:rsidRPr="007A2C8E" w:rsidRDefault="00544DE1" w:rsidP="002120F8">
      <w:pPr>
        <w:spacing w:line="360" w:lineRule="auto"/>
        <w:ind w:firstLineChars="200" w:firstLine="420"/>
        <w:rPr>
          <w:szCs w:val="21"/>
        </w:rPr>
      </w:pPr>
      <w:r>
        <w:rPr>
          <w:rFonts w:hint="eastAsia"/>
          <w:szCs w:val="21"/>
        </w:rPr>
        <w:t>（</w:t>
      </w:r>
      <w:r>
        <w:rPr>
          <w:rFonts w:hint="eastAsia"/>
          <w:szCs w:val="21"/>
        </w:rPr>
        <w:t>5</w:t>
      </w:r>
      <w:r>
        <w:rPr>
          <w:rFonts w:hint="eastAsia"/>
          <w:szCs w:val="21"/>
        </w:rPr>
        <w:t>）</w:t>
      </w:r>
      <w:r w:rsidR="008A7053" w:rsidRPr="007A2C8E">
        <w:rPr>
          <w:rFonts w:hint="eastAsia"/>
          <w:szCs w:val="21"/>
        </w:rPr>
        <w:t>结论反馈与复核修正</w:t>
      </w:r>
      <w:r w:rsidR="00C67B76">
        <w:rPr>
          <w:rFonts w:hint="eastAsia"/>
          <w:szCs w:val="21"/>
        </w:rPr>
        <w:t>；</w:t>
      </w:r>
    </w:p>
    <w:p w14:paraId="5F72F711" w14:textId="77777777" w:rsidR="00C67B76" w:rsidRDefault="00544DE1" w:rsidP="002120F8">
      <w:pPr>
        <w:spacing w:line="360" w:lineRule="auto"/>
        <w:ind w:firstLineChars="200" w:firstLine="420"/>
        <w:rPr>
          <w:szCs w:val="21"/>
        </w:rPr>
      </w:pPr>
      <w:r>
        <w:rPr>
          <w:rFonts w:hint="eastAsia"/>
          <w:szCs w:val="21"/>
        </w:rPr>
        <w:t>（</w:t>
      </w:r>
      <w:r>
        <w:rPr>
          <w:rFonts w:hint="eastAsia"/>
          <w:szCs w:val="21"/>
        </w:rPr>
        <w:t>6</w:t>
      </w:r>
      <w:r>
        <w:rPr>
          <w:rFonts w:hint="eastAsia"/>
          <w:szCs w:val="21"/>
        </w:rPr>
        <w:t>）</w:t>
      </w:r>
      <w:r w:rsidR="008A7053" w:rsidRPr="007A2C8E">
        <w:rPr>
          <w:rFonts w:hint="eastAsia"/>
          <w:szCs w:val="21"/>
        </w:rPr>
        <w:t>结果公布与资料存档。</w:t>
      </w:r>
    </w:p>
    <w:p w14:paraId="587D3758" w14:textId="77777777" w:rsidR="008A7053" w:rsidRPr="007A2C8E" w:rsidRDefault="00C67B76" w:rsidP="002120F8">
      <w:pPr>
        <w:spacing w:line="360" w:lineRule="auto"/>
        <w:rPr>
          <w:szCs w:val="21"/>
        </w:rPr>
      </w:pPr>
      <w:r>
        <w:rPr>
          <w:rFonts w:hint="eastAsia"/>
          <w:szCs w:val="21"/>
        </w:rPr>
        <w:t>七</w:t>
      </w:r>
      <w:r w:rsidR="008A7053" w:rsidRPr="007A2C8E">
        <w:rPr>
          <w:rFonts w:hint="eastAsia"/>
          <w:szCs w:val="21"/>
        </w:rPr>
        <w:t>、领导效能测评的方法</w:t>
      </w:r>
    </w:p>
    <w:p w14:paraId="56C11896" w14:textId="77777777" w:rsidR="008A7053" w:rsidRPr="007A2C8E" w:rsidRDefault="008A7053" w:rsidP="002120F8">
      <w:pPr>
        <w:spacing w:line="360" w:lineRule="auto"/>
        <w:ind w:firstLineChars="100" w:firstLine="210"/>
      </w:pPr>
      <w:r w:rsidRPr="007A2C8E">
        <w:rPr>
          <w:rFonts w:hint="eastAsia"/>
        </w:rPr>
        <w:t xml:space="preserve">　</w:t>
      </w:r>
      <w:r w:rsidR="00544DE1">
        <w:rPr>
          <w:rFonts w:hint="eastAsia"/>
        </w:rPr>
        <w:t>1</w:t>
      </w:r>
      <w:r w:rsidR="00544DE1">
        <w:rPr>
          <w:szCs w:val="21"/>
        </w:rPr>
        <w:t>．</w:t>
      </w:r>
      <w:r w:rsidRPr="007A2C8E">
        <w:rPr>
          <w:rFonts w:hint="eastAsia"/>
        </w:rPr>
        <w:t>调查研究法</w:t>
      </w:r>
    </w:p>
    <w:p w14:paraId="48D928BB" w14:textId="4C544194" w:rsidR="008A7053" w:rsidRPr="007A2C8E" w:rsidRDefault="008A7053" w:rsidP="002120F8">
      <w:pPr>
        <w:spacing w:line="360" w:lineRule="auto"/>
        <w:ind w:firstLineChars="200" w:firstLine="420"/>
        <w:rPr>
          <w:szCs w:val="21"/>
        </w:rPr>
      </w:pPr>
      <w:r w:rsidRPr="007A2C8E">
        <w:rPr>
          <w:rFonts w:hint="eastAsia"/>
          <w:szCs w:val="21"/>
        </w:rPr>
        <w:t>调查研究法是测评主体在领导效能测评过程中，通过各种方式，包括典型调查、抽样统计等，对被测评领导者的周围环境及其自身表现进行调查了解并做出一定的判断。</w:t>
      </w:r>
    </w:p>
    <w:p w14:paraId="4DFC5989" w14:textId="77777777" w:rsidR="008A7053" w:rsidRPr="007A2C8E" w:rsidRDefault="008A7053" w:rsidP="002120F8">
      <w:pPr>
        <w:spacing w:line="360" w:lineRule="auto"/>
        <w:ind w:firstLineChars="100" w:firstLine="210"/>
      </w:pPr>
      <w:r w:rsidRPr="007A2C8E">
        <w:rPr>
          <w:rFonts w:hint="eastAsia"/>
        </w:rPr>
        <w:t xml:space="preserve">　</w:t>
      </w:r>
      <w:r w:rsidR="00544DE1">
        <w:rPr>
          <w:rFonts w:hint="eastAsia"/>
        </w:rPr>
        <w:t>2</w:t>
      </w:r>
      <w:r w:rsidR="00544DE1">
        <w:rPr>
          <w:szCs w:val="21"/>
        </w:rPr>
        <w:t>．</w:t>
      </w:r>
      <w:r w:rsidRPr="007A2C8E">
        <w:rPr>
          <w:rFonts w:hint="eastAsia"/>
        </w:rPr>
        <w:t>民意测验法</w:t>
      </w:r>
    </w:p>
    <w:p w14:paraId="6503C12C" w14:textId="53D1A74A" w:rsidR="008A7053" w:rsidRPr="007A2C8E" w:rsidRDefault="008A7053" w:rsidP="002120F8">
      <w:pPr>
        <w:spacing w:line="360" w:lineRule="auto"/>
        <w:ind w:firstLineChars="200" w:firstLine="420"/>
        <w:rPr>
          <w:szCs w:val="21"/>
        </w:rPr>
      </w:pPr>
      <w:r w:rsidRPr="007A2C8E">
        <w:rPr>
          <w:rFonts w:hint="eastAsia"/>
          <w:szCs w:val="21"/>
        </w:rPr>
        <w:t>民意测验法是现代民主社会日益广泛使用的一种测评方法，即通过投票法、对话法与问卷法等方式对被测评领导者进行评议，以获得其某一方面或总体情况的方法。</w:t>
      </w:r>
    </w:p>
    <w:p w14:paraId="5C169E1B" w14:textId="77777777" w:rsidR="008A7053" w:rsidRPr="007A2C8E" w:rsidRDefault="008A7053" w:rsidP="002120F8">
      <w:pPr>
        <w:spacing w:line="360" w:lineRule="auto"/>
        <w:ind w:firstLineChars="100" w:firstLine="210"/>
      </w:pPr>
      <w:r w:rsidRPr="007A2C8E">
        <w:rPr>
          <w:rFonts w:hint="eastAsia"/>
        </w:rPr>
        <w:t xml:space="preserve">　</w:t>
      </w:r>
      <w:r w:rsidR="00544DE1">
        <w:rPr>
          <w:rFonts w:hint="eastAsia"/>
        </w:rPr>
        <w:t>3</w:t>
      </w:r>
      <w:r w:rsidR="00544DE1">
        <w:rPr>
          <w:szCs w:val="21"/>
        </w:rPr>
        <w:t>．</w:t>
      </w:r>
      <w:r w:rsidRPr="007A2C8E">
        <w:rPr>
          <w:rFonts w:hint="eastAsia"/>
        </w:rPr>
        <w:t>目标测评法</w:t>
      </w:r>
    </w:p>
    <w:p w14:paraId="6ABC6BF0" w14:textId="4E3308AB" w:rsidR="008A7053" w:rsidRPr="007A2C8E" w:rsidRDefault="008A7053" w:rsidP="002120F8">
      <w:pPr>
        <w:spacing w:line="360" w:lineRule="auto"/>
        <w:ind w:firstLineChars="200" w:firstLine="420"/>
        <w:rPr>
          <w:szCs w:val="21"/>
        </w:rPr>
      </w:pPr>
      <w:r w:rsidRPr="007A2C8E">
        <w:rPr>
          <w:rFonts w:hint="eastAsia"/>
          <w:szCs w:val="21"/>
        </w:rPr>
        <w:t>目标测评法也称目标对照法，</w:t>
      </w:r>
      <w:r w:rsidR="00095DE3">
        <w:rPr>
          <w:rFonts w:hint="eastAsia"/>
          <w:szCs w:val="21"/>
        </w:rPr>
        <w:t>是指</w:t>
      </w:r>
      <w:r w:rsidRPr="007A2C8E">
        <w:rPr>
          <w:rFonts w:hint="eastAsia"/>
          <w:szCs w:val="21"/>
        </w:rPr>
        <w:t>由测评主体按照领导活动中预先设定的目标或指标体系，检查其完成情况，从而评定被测评领导者的工作成效的方法。</w:t>
      </w:r>
    </w:p>
    <w:p w14:paraId="5985D93C" w14:textId="77777777" w:rsidR="008A7053" w:rsidRPr="007A2C8E" w:rsidRDefault="008A7053" w:rsidP="002120F8">
      <w:pPr>
        <w:spacing w:line="360" w:lineRule="auto"/>
        <w:ind w:firstLineChars="100" w:firstLine="210"/>
      </w:pPr>
      <w:r w:rsidRPr="007A2C8E">
        <w:rPr>
          <w:rFonts w:hint="eastAsia"/>
        </w:rPr>
        <w:t xml:space="preserve">　</w:t>
      </w:r>
      <w:r w:rsidR="00544DE1">
        <w:rPr>
          <w:rFonts w:hint="eastAsia"/>
        </w:rPr>
        <w:t>4</w:t>
      </w:r>
      <w:r w:rsidR="00544DE1">
        <w:rPr>
          <w:szCs w:val="21"/>
        </w:rPr>
        <w:t>．</w:t>
      </w:r>
      <w:r w:rsidRPr="007A2C8E">
        <w:rPr>
          <w:rFonts w:hint="eastAsia"/>
        </w:rPr>
        <w:t>比较测评法</w:t>
      </w:r>
    </w:p>
    <w:p w14:paraId="7EEBC715" w14:textId="65DB24F0" w:rsidR="008A7053" w:rsidRPr="007A2C8E" w:rsidRDefault="008A7053" w:rsidP="002120F8">
      <w:pPr>
        <w:spacing w:line="360" w:lineRule="auto"/>
        <w:ind w:firstLineChars="200" w:firstLine="420"/>
        <w:rPr>
          <w:szCs w:val="21"/>
        </w:rPr>
      </w:pPr>
      <w:r w:rsidRPr="007A2C8E">
        <w:rPr>
          <w:rFonts w:hint="eastAsia"/>
          <w:szCs w:val="21"/>
        </w:rPr>
        <w:t>比较测评法也称相对比较法，</w:t>
      </w:r>
      <w:r w:rsidR="00B03C78">
        <w:rPr>
          <w:rFonts w:hint="eastAsia"/>
          <w:szCs w:val="21"/>
        </w:rPr>
        <w:t>是指</w:t>
      </w:r>
      <w:r w:rsidRPr="007A2C8E">
        <w:rPr>
          <w:rFonts w:hint="eastAsia"/>
          <w:szCs w:val="21"/>
        </w:rPr>
        <w:t>在常规的测评中加入比较因素，通过选择一定的参照系来对比评价领导者效能的方法。</w:t>
      </w:r>
    </w:p>
    <w:p w14:paraId="36416D3C" w14:textId="77777777" w:rsidR="008A7053" w:rsidRPr="007A2C8E" w:rsidRDefault="008A7053" w:rsidP="002120F8">
      <w:pPr>
        <w:spacing w:line="360" w:lineRule="auto"/>
        <w:ind w:firstLineChars="100" w:firstLine="210"/>
      </w:pPr>
      <w:r w:rsidRPr="007A2C8E">
        <w:rPr>
          <w:rFonts w:hint="eastAsia"/>
        </w:rPr>
        <w:t xml:space="preserve">　</w:t>
      </w:r>
      <w:r w:rsidR="00544DE1">
        <w:rPr>
          <w:rFonts w:hint="eastAsia"/>
        </w:rPr>
        <w:t>5</w:t>
      </w:r>
      <w:r w:rsidR="00544DE1">
        <w:rPr>
          <w:szCs w:val="21"/>
        </w:rPr>
        <w:t>．</w:t>
      </w:r>
      <w:r w:rsidRPr="007A2C8E">
        <w:rPr>
          <w:rFonts w:hint="eastAsia"/>
        </w:rPr>
        <w:t>模拟测评法</w:t>
      </w:r>
    </w:p>
    <w:p w14:paraId="07087356" w14:textId="62AF05EF" w:rsidR="008A7053" w:rsidRPr="007A2C8E" w:rsidRDefault="008A7053" w:rsidP="002120F8">
      <w:pPr>
        <w:spacing w:line="360" w:lineRule="auto"/>
        <w:ind w:firstLineChars="200" w:firstLine="420"/>
        <w:rPr>
          <w:szCs w:val="21"/>
        </w:rPr>
      </w:pPr>
      <w:r w:rsidRPr="007A2C8E">
        <w:rPr>
          <w:rFonts w:hint="eastAsia"/>
          <w:szCs w:val="21"/>
        </w:rPr>
        <w:t>模拟测评法是一种比较直观的测评方法，具体来说就是让被测评领导者进入一个模拟的工作环境，要求他按照既定的条件进行模拟操作，同时运用多种方法观察他的行为方式、心理素质、反应能力等，并根据这些观察的结果来评价</w:t>
      </w:r>
      <w:r w:rsidR="00B03C78" w:rsidRPr="007A2C8E">
        <w:rPr>
          <w:rFonts w:hint="eastAsia"/>
          <w:szCs w:val="21"/>
        </w:rPr>
        <w:t>被测评领导者</w:t>
      </w:r>
      <w:r w:rsidRPr="007A2C8E">
        <w:rPr>
          <w:rFonts w:hint="eastAsia"/>
          <w:szCs w:val="21"/>
        </w:rPr>
        <w:t>的领导效能。模拟测评</w:t>
      </w:r>
      <w:proofErr w:type="gramStart"/>
      <w:r w:rsidRPr="007A2C8E">
        <w:rPr>
          <w:rFonts w:hint="eastAsia"/>
          <w:szCs w:val="21"/>
        </w:rPr>
        <w:t>法具体</w:t>
      </w:r>
      <w:proofErr w:type="gramEnd"/>
      <w:r w:rsidRPr="007A2C8E">
        <w:rPr>
          <w:rFonts w:hint="eastAsia"/>
          <w:szCs w:val="21"/>
        </w:rPr>
        <w:t>包括</w:t>
      </w:r>
      <w:r w:rsidR="00B03C78">
        <w:rPr>
          <w:rFonts w:hint="eastAsia"/>
          <w:szCs w:val="21"/>
        </w:rPr>
        <w:t>以下方式</w:t>
      </w:r>
      <w:r w:rsidRPr="007A2C8E">
        <w:rPr>
          <w:rFonts w:hint="eastAsia"/>
          <w:szCs w:val="21"/>
        </w:rPr>
        <w:t>：</w:t>
      </w:r>
      <w:r w:rsidR="00544DE1">
        <w:rPr>
          <w:rFonts w:hint="eastAsia"/>
          <w:szCs w:val="21"/>
        </w:rPr>
        <w:t>（</w:t>
      </w:r>
      <w:r w:rsidR="00544DE1">
        <w:rPr>
          <w:rFonts w:hint="eastAsia"/>
          <w:szCs w:val="21"/>
        </w:rPr>
        <w:t>1</w:t>
      </w:r>
      <w:r w:rsidR="00544DE1">
        <w:rPr>
          <w:rFonts w:hint="eastAsia"/>
          <w:szCs w:val="21"/>
        </w:rPr>
        <w:t>）</w:t>
      </w:r>
      <w:r w:rsidRPr="007A2C8E">
        <w:rPr>
          <w:rFonts w:hint="eastAsia"/>
          <w:szCs w:val="21"/>
        </w:rPr>
        <w:t>公文处理</w:t>
      </w:r>
      <w:r w:rsidR="00E21594">
        <w:rPr>
          <w:rFonts w:hint="eastAsia"/>
          <w:szCs w:val="21"/>
        </w:rPr>
        <w:t>；</w:t>
      </w:r>
      <w:r w:rsidR="00544DE1">
        <w:rPr>
          <w:rFonts w:hint="eastAsia"/>
          <w:szCs w:val="21"/>
        </w:rPr>
        <w:t>（</w:t>
      </w:r>
      <w:r w:rsidR="00544DE1">
        <w:rPr>
          <w:rFonts w:hint="eastAsia"/>
          <w:szCs w:val="21"/>
        </w:rPr>
        <w:t>2</w:t>
      </w:r>
      <w:r w:rsidR="00544DE1">
        <w:rPr>
          <w:rFonts w:hint="eastAsia"/>
          <w:szCs w:val="21"/>
        </w:rPr>
        <w:t>）</w:t>
      </w:r>
      <w:r w:rsidRPr="007A2C8E">
        <w:rPr>
          <w:rFonts w:hint="eastAsia"/>
          <w:szCs w:val="21"/>
        </w:rPr>
        <w:t>模拟会议</w:t>
      </w:r>
      <w:r w:rsidR="00E21594">
        <w:rPr>
          <w:rFonts w:hint="eastAsia"/>
          <w:szCs w:val="21"/>
        </w:rPr>
        <w:t>；</w:t>
      </w:r>
      <w:r w:rsidR="00544DE1">
        <w:rPr>
          <w:rFonts w:hint="eastAsia"/>
          <w:szCs w:val="21"/>
        </w:rPr>
        <w:t>（</w:t>
      </w:r>
      <w:r w:rsidR="00544DE1">
        <w:rPr>
          <w:rFonts w:hint="eastAsia"/>
          <w:szCs w:val="21"/>
        </w:rPr>
        <w:t>2</w:t>
      </w:r>
      <w:r w:rsidR="00544DE1">
        <w:rPr>
          <w:rFonts w:hint="eastAsia"/>
          <w:szCs w:val="21"/>
        </w:rPr>
        <w:t>）</w:t>
      </w:r>
      <w:r w:rsidRPr="007A2C8E">
        <w:rPr>
          <w:rFonts w:hint="eastAsia"/>
          <w:szCs w:val="21"/>
        </w:rPr>
        <w:t>即兴发言</w:t>
      </w:r>
      <w:r w:rsidR="00E21594">
        <w:rPr>
          <w:rFonts w:hint="eastAsia"/>
          <w:szCs w:val="21"/>
        </w:rPr>
        <w:t>；</w:t>
      </w:r>
      <w:r w:rsidR="00544DE1">
        <w:rPr>
          <w:rFonts w:hint="eastAsia"/>
          <w:szCs w:val="21"/>
        </w:rPr>
        <w:t>（</w:t>
      </w:r>
      <w:r w:rsidR="00544DE1">
        <w:rPr>
          <w:rFonts w:hint="eastAsia"/>
          <w:szCs w:val="21"/>
        </w:rPr>
        <w:t>3</w:t>
      </w:r>
      <w:r w:rsidR="00544DE1">
        <w:rPr>
          <w:rFonts w:hint="eastAsia"/>
          <w:szCs w:val="21"/>
        </w:rPr>
        <w:t>）</w:t>
      </w:r>
      <w:r w:rsidRPr="007A2C8E">
        <w:rPr>
          <w:rFonts w:hint="eastAsia"/>
          <w:szCs w:val="21"/>
        </w:rPr>
        <w:t>情境模拟。</w:t>
      </w:r>
    </w:p>
    <w:p w14:paraId="6A3D6A3B" w14:textId="77777777" w:rsidR="008A7053" w:rsidRPr="007A2C8E" w:rsidRDefault="00E21594" w:rsidP="002120F8">
      <w:pPr>
        <w:spacing w:line="360" w:lineRule="auto"/>
      </w:pPr>
      <w:r>
        <w:rPr>
          <w:rFonts w:hint="eastAsia"/>
        </w:rPr>
        <w:t>八</w:t>
      </w:r>
      <w:r w:rsidR="008A7053" w:rsidRPr="007A2C8E">
        <w:rPr>
          <w:rFonts w:hint="eastAsia"/>
        </w:rPr>
        <w:t>、领导执行力的含义与构成</w:t>
      </w:r>
    </w:p>
    <w:p w14:paraId="512137EB" w14:textId="77777777" w:rsidR="008A7053" w:rsidRPr="007A2C8E" w:rsidRDefault="008A7053" w:rsidP="002120F8">
      <w:pPr>
        <w:spacing w:line="360" w:lineRule="auto"/>
      </w:pPr>
      <w:r w:rsidRPr="007A2C8E">
        <w:rPr>
          <w:rFonts w:hint="eastAsia"/>
        </w:rPr>
        <w:t xml:space="preserve">　</w:t>
      </w:r>
      <w:r w:rsidR="00E21594">
        <w:rPr>
          <w:rFonts w:hint="eastAsia"/>
        </w:rPr>
        <w:t xml:space="preserve">  </w:t>
      </w:r>
      <w:r w:rsidR="00544DE1">
        <w:rPr>
          <w:rFonts w:hint="eastAsia"/>
        </w:rPr>
        <w:t>1</w:t>
      </w:r>
      <w:r w:rsidR="00544DE1">
        <w:rPr>
          <w:szCs w:val="21"/>
        </w:rPr>
        <w:t>．</w:t>
      </w:r>
      <w:r w:rsidRPr="007A2C8E">
        <w:rPr>
          <w:rFonts w:hint="eastAsia"/>
        </w:rPr>
        <w:t>领导执行力的含义</w:t>
      </w:r>
    </w:p>
    <w:p w14:paraId="026B0E16" w14:textId="77777777" w:rsidR="008A7053" w:rsidRDefault="008A7053" w:rsidP="002120F8">
      <w:pPr>
        <w:spacing w:line="360" w:lineRule="auto"/>
        <w:ind w:firstLineChars="200" w:firstLine="420"/>
        <w:rPr>
          <w:rFonts w:hint="eastAsia"/>
          <w:szCs w:val="21"/>
        </w:rPr>
      </w:pPr>
      <w:r w:rsidRPr="007A2C8E">
        <w:rPr>
          <w:rFonts w:hint="eastAsia"/>
          <w:szCs w:val="21"/>
        </w:rPr>
        <w:t>领导执行力是指领导者通过运用各种资源，在对政策和决策准确理解的基础上，有效地</w:t>
      </w:r>
      <w:r w:rsidRPr="007A2C8E">
        <w:rPr>
          <w:rFonts w:hint="eastAsia"/>
          <w:szCs w:val="21"/>
        </w:rPr>
        <w:lastRenderedPageBreak/>
        <w:t>对政策和决策进行宣传，科学地执行政策和决策的实施，及时对政策和决策的执行进行监督和检查，将政策和决策理论的内容转化为实际的影响，以实现既定政策和决策的一种能力和力量。</w:t>
      </w:r>
    </w:p>
    <w:p w14:paraId="7C8C5890" w14:textId="45B59503" w:rsidR="0075064E" w:rsidRPr="007A2C8E" w:rsidRDefault="005C1636" w:rsidP="00F74BDA">
      <w:pPr>
        <w:spacing w:line="360" w:lineRule="auto"/>
        <w:ind w:firstLineChars="200" w:firstLine="420"/>
        <w:rPr>
          <w:szCs w:val="21"/>
        </w:rPr>
      </w:pPr>
      <w:r w:rsidRPr="005C1636">
        <w:rPr>
          <w:rFonts w:hint="eastAsia"/>
          <w:szCs w:val="21"/>
        </w:rPr>
        <w:t>分析领导执行力时要注意</w:t>
      </w:r>
      <w:r w:rsidR="005C53DC">
        <w:rPr>
          <w:rFonts w:hint="eastAsia"/>
          <w:szCs w:val="21"/>
        </w:rPr>
        <w:t>以下几点</w:t>
      </w:r>
      <w:r w:rsidRPr="005C1636">
        <w:rPr>
          <w:rFonts w:hint="eastAsia"/>
          <w:szCs w:val="21"/>
        </w:rPr>
        <w:t>：</w:t>
      </w:r>
      <w:r w:rsidR="00F74BDA">
        <w:rPr>
          <w:rFonts w:hint="eastAsia"/>
          <w:szCs w:val="21"/>
        </w:rPr>
        <w:t>（</w:t>
      </w:r>
      <w:r w:rsidR="00F74BDA">
        <w:rPr>
          <w:rFonts w:hint="eastAsia"/>
          <w:szCs w:val="21"/>
        </w:rPr>
        <w:t>1</w:t>
      </w:r>
      <w:r w:rsidR="00F74BDA">
        <w:rPr>
          <w:rFonts w:hint="eastAsia"/>
          <w:szCs w:val="21"/>
        </w:rPr>
        <w:t>）</w:t>
      </w:r>
      <w:r w:rsidRPr="005C1636">
        <w:rPr>
          <w:rFonts w:hint="eastAsia"/>
          <w:szCs w:val="21"/>
        </w:rPr>
        <w:t xml:space="preserve"> </w:t>
      </w:r>
      <w:r w:rsidRPr="005C1636">
        <w:rPr>
          <w:rFonts w:hint="eastAsia"/>
          <w:szCs w:val="21"/>
        </w:rPr>
        <w:t>整体性。</w:t>
      </w:r>
      <w:r w:rsidR="00F74BDA">
        <w:rPr>
          <w:rFonts w:hint="eastAsia"/>
          <w:szCs w:val="21"/>
        </w:rPr>
        <w:t>（</w:t>
      </w:r>
      <w:r w:rsidR="00F74BDA">
        <w:rPr>
          <w:rFonts w:hint="eastAsia"/>
          <w:szCs w:val="21"/>
        </w:rPr>
        <w:t>2</w:t>
      </w:r>
      <w:r w:rsidR="00F74BDA">
        <w:rPr>
          <w:rFonts w:hint="eastAsia"/>
          <w:szCs w:val="21"/>
        </w:rPr>
        <w:t>）</w:t>
      </w:r>
      <w:r w:rsidRPr="005C1636">
        <w:rPr>
          <w:rFonts w:hint="eastAsia"/>
          <w:szCs w:val="21"/>
        </w:rPr>
        <w:t>前瞻性。</w:t>
      </w:r>
      <w:r w:rsidR="00F74BDA">
        <w:rPr>
          <w:rFonts w:hint="eastAsia"/>
          <w:szCs w:val="21"/>
        </w:rPr>
        <w:t>（</w:t>
      </w:r>
      <w:r w:rsidR="00F74BDA">
        <w:rPr>
          <w:rFonts w:hint="eastAsia"/>
          <w:szCs w:val="21"/>
        </w:rPr>
        <w:t>3</w:t>
      </w:r>
      <w:r w:rsidR="00F74BDA">
        <w:rPr>
          <w:rFonts w:hint="eastAsia"/>
          <w:szCs w:val="21"/>
        </w:rPr>
        <w:t>）</w:t>
      </w:r>
      <w:r w:rsidRPr="005C1636">
        <w:rPr>
          <w:rFonts w:hint="eastAsia"/>
          <w:szCs w:val="21"/>
        </w:rPr>
        <w:t>动态性。</w:t>
      </w:r>
      <w:r w:rsidR="00F74BDA">
        <w:rPr>
          <w:rFonts w:hint="eastAsia"/>
          <w:szCs w:val="21"/>
        </w:rPr>
        <w:t>（</w:t>
      </w:r>
      <w:r w:rsidR="00F74BDA">
        <w:rPr>
          <w:rFonts w:hint="eastAsia"/>
          <w:szCs w:val="21"/>
        </w:rPr>
        <w:t>4</w:t>
      </w:r>
      <w:r w:rsidR="00F74BDA">
        <w:rPr>
          <w:rFonts w:hint="eastAsia"/>
          <w:szCs w:val="21"/>
        </w:rPr>
        <w:t>）</w:t>
      </w:r>
      <w:r w:rsidRPr="005C1636">
        <w:rPr>
          <w:rFonts w:hint="eastAsia"/>
          <w:szCs w:val="21"/>
        </w:rPr>
        <w:t>合法性。</w:t>
      </w:r>
    </w:p>
    <w:p w14:paraId="6008220E" w14:textId="77777777" w:rsidR="008A7053" w:rsidRPr="007A2C8E" w:rsidRDefault="008A7053" w:rsidP="002120F8">
      <w:pPr>
        <w:spacing w:line="360" w:lineRule="auto"/>
        <w:ind w:firstLineChars="100" w:firstLine="210"/>
      </w:pPr>
      <w:r w:rsidRPr="007A2C8E">
        <w:rPr>
          <w:rFonts w:hint="eastAsia"/>
        </w:rPr>
        <w:t xml:space="preserve">　</w:t>
      </w:r>
      <w:r w:rsidR="00544DE1">
        <w:rPr>
          <w:rFonts w:hint="eastAsia"/>
        </w:rPr>
        <w:t>2</w:t>
      </w:r>
      <w:r w:rsidR="00544DE1">
        <w:rPr>
          <w:szCs w:val="21"/>
        </w:rPr>
        <w:t>．</w:t>
      </w:r>
      <w:r w:rsidRPr="007A2C8E">
        <w:rPr>
          <w:rFonts w:hint="eastAsia"/>
        </w:rPr>
        <w:t>领导执行力的构成</w:t>
      </w:r>
    </w:p>
    <w:p w14:paraId="330F588B" w14:textId="53420C52" w:rsidR="008A7053" w:rsidRPr="007A2C8E" w:rsidRDefault="008A7053" w:rsidP="002120F8">
      <w:pPr>
        <w:spacing w:line="360" w:lineRule="auto"/>
        <w:ind w:firstLineChars="200" w:firstLine="420"/>
        <w:rPr>
          <w:szCs w:val="21"/>
        </w:rPr>
      </w:pPr>
      <w:r w:rsidRPr="007A2C8E">
        <w:rPr>
          <w:rFonts w:hint="eastAsia"/>
          <w:szCs w:val="21"/>
        </w:rPr>
        <w:t>按照政策和决策的执行过程</w:t>
      </w:r>
      <w:r w:rsidR="00510CEB">
        <w:rPr>
          <w:rFonts w:hint="eastAsia"/>
          <w:szCs w:val="21"/>
        </w:rPr>
        <w:t>不同</w:t>
      </w:r>
      <w:r w:rsidRPr="007A2C8E">
        <w:rPr>
          <w:rFonts w:hint="eastAsia"/>
          <w:szCs w:val="21"/>
        </w:rPr>
        <w:t>，领导执行力可分为理解力、宣传力、实施力和监督检查力。</w:t>
      </w:r>
    </w:p>
    <w:p w14:paraId="6EC494B9" w14:textId="5DD16FF0" w:rsidR="008A7053" w:rsidRPr="007A2C8E" w:rsidRDefault="00544DE1" w:rsidP="002120F8">
      <w:pPr>
        <w:spacing w:line="360" w:lineRule="auto"/>
        <w:ind w:firstLineChars="200" w:firstLine="420"/>
        <w:rPr>
          <w:szCs w:val="21"/>
        </w:rPr>
      </w:pPr>
      <w:r>
        <w:rPr>
          <w:rFonts w:hint="eastAsia"/>
          <w:szCs w:val="21"/>
        </w:rPr>
        <w:t>（</w:t>
      </w:r>
      <w:r>
        <w:rPr>
          <w:rFonts w:hint="eastAsia"/>
          <w:szCs w:val="21"/>
        </w:rPr>
        <w:t>1</w:t>
      </w:r>
      <w:r>
        <w:rPr>
          <w:rFonts w:hint="eastAsia"/>
          <w:szCs w:val="21"/>
        </w:rPr>
        <w:t>）</w:t>
      </w:r>
      <w:r w:rsidR="008A7053" w:rsidRPr="007A2C8E">
        <w:rPr>
          <w:rFonts w:hint="eastAsia"/>
          <w:szCs w:val="21"/>
        </w:rPr>
        <w:t>理解力是指领导者正确理解上级制定的政策和决策的内容、实质的能力。</w:t>
      </w:r>
    </w:p>
    <w:p w14:paraId="068A814F" w14:textId="46C02BF8" w:rsidR="008A7053" w:rsidRPr="007A2C8E" w:rsidRDefault="00544DE1" w:rsidP="002120F8">
      <w:pPr>
        <w:spacing w:line="360" w:lineRule="auto"/>
        <w:ind w:firstLineChars="200" w:firstLine="420"/>
        <w:rPr>
          <w:szCs w:val="21"/>
        </w:rPr>
      </w:pPr>
      <w:r>
        <w:rPr>
          <w:rFonts w:hint="eastAsia"/>
          <w:szCs w:val="21"/>
        </w:rPr>
        <w:t>（</w:t>
      </w:r>
      <w:r>
        <w:rPr>
          <w:rFonts w:hint="eastAsia"/>
          <w:szCs w:val="21"/>
        </w:rPr>
        <w:t>2</w:t>
      </w:r>
      <w:r>
        <w:rPr>
          <w:rFonts w:hint="eastAsia"/>
          <w:szCs w:val="21"/>
        </w:rPr>
        <w:t>）</w:t>
      </w:r>
      <w:r w:rsidR="008A7053" w:rsidRPr="007A2C8E">
        <w:rPr>
          <w:rFonts w:hint="eastAsia"/>
          <w:szCs w:val="21"/>
        </w:rPr>
        <w:t>宣传力是指领导者将政策和决策的内容和实质向下属和公众进行宣传解释的能力和力量。</w:t>
      </w:r>
    </w:p>
    <w:p w14:paraId="0A8F702C" w14:textId="6AAAD9C7" w:rsidR="008A7053" w:rsidRPr="007A2C8E" w:rsidRDefault="00544DE1" w:rsidP="002120F8">
      <w:pPr>
        <w:spacing w:line="360" w:lineRule="auto"/>
        <w:ind w:firstLineChars="200" w:firstLine="420"/>
        <w:rPr>
          <w:szCs w:val="21"/>
        </w:rPr>
      </w:pPr>
      <w:r>
        <w:rPr>
          <w:rFonts w:hint="eastAsia"/>
          <w:szCs w:val="21"/>
        </w:rPr>
        <w:t>（</w:t>
      </w:r>
      <w:r>
        <w:rPr>
          <w:rFonts w:hint="eastAsia"/>
          <w:szCs w:val="21"/>
        </w:rPr>
        <w:t>3</w:t>
      </w:r>
      <w:r>
        <w:rPr>
          <w:rFonts w:hint="eastAsia"/>
          <w:szCs w:val="21"/>
        </w:rPr>
        <w:t>）</w:t>
      </w:r>
      <w:r w:rsidR="008A7053" w:rsidRPr="007A2C8E">
        <w:rPr>
          <w:rFonts w:hint="eastAsia"/>
          <w:szCs w:val="21"/>
        </w:rPr>
        <w:t>实施力是指领导者通过实践活动、具体步骤将政策和决策变为现实的能力。</w:t>
      </w:r>
    </w:p>
    <w:p w14:paraId="3BCEEB80" w14:textId="37719D3B" w:rsidR="008A7053" w:rsidRPr="007A2C8E" w:rsidRDefault="00544DE1" w:rsidP="002120F8">
      <w:pPr>
        <w:spacing w:line="360" w:lineRule="auto"/>
        <w:ind w:firstLineChars="200" w:firstLine="420"/>
        <w:rPr>
          <w:szCs w:val="21"/>
        </w:rPr>
      </w:pPr>
      <w:r>
        <w:rPr>
          <w:rFonts w:hint="eastAsia"/>
          <w:szCs w:val="21"/>
        </w:rPr>
        <w:t>（</w:t>
      </w:r>
      <w:r>
        <w:rPr>
          <w:rFonts w:hint="eastAsia"/>
          <w:szCs w:val="21"/>
        </w:rPr>
        <w:t>4</w:t>
      </w:r>
      <w:r>
        <w:rPr>
          <w:rFonts w:hint="eastAsia"/>
          <w:szCs w:val="21"/>
        </w:rPr>
        <w:t>）</w:t>
      </w:r>
      <w:r w:rsidR="008A7053" w:rsidRPr="007A2C8E">
        <w:rPr>
          <w:rFonts w:hint="eastAsia"/>
          <w:szCs w:val="21"/>
        </w:rPr>
        <w:t>监督检查力是指领导者根据工作目标和任务对各单位、各部门以及个人进行监督、检查、总结的能力和力量。</w:t>
      </w:r>
    </w:p>
    <w:p w14:paraId="0C2D6B17" w14:textId="77777777" w:rsidR="008A7053" w:rsidRPr="007A2C8E" w:rsidRDefault="00A74EC3" w:rsidP="002120F8">
      <w:pPr>
        <w:spacing w:line="360" w:lineRule="auto"/>
      </w:pPr>
      <w:r>
        <w:rPr>
          <w:rFonts w:hint="eastAsia"/>
        </w:rPr>
        <w:t>九</w:t>
      </w:r>
      <w:r w:rsidR="008A7053" w:rsidRPr="007A2C8E">
        <w:rPr>
          <w:rFonts w:hint="eastAsia"/>
        </w:rPr>
        <w:t>、领导执行力弱化的表现与制约因素</w:t>
      </w:r>
    </w:p>
    <w:p w14:paraId="4571FFD0" w14:textId="77777777" w:rsidR="008A7053" w:rsidRPr="007A2C8E" w:rsidRDefault="008A7053" w:rsidP="002120F8">
      <w:pPr>
        <w:spacing w:line="360" w:lineRule="auto"/>
      </w:pPr>
      <w:r w:rsidRPr="007A2C8E">
        <w:rPr>
          <w:rFonts w:hint="eastAsia"/>
        </w:rPr>
        <w:t xml:space="preserve">　</w:t>
      </w:r>
      <w:r w:rsidR="00A74EC3">
        <w:rPr>
          <w:rFonts w:hint="eastAsia"/>
        </w:rPr>
        <w:t xml:space="preserve">  </w:t>
      </w:r>
      <w:r w:rsidR="00544DE1">
        <w:rPr>
          <w:rFonts w:hint="eastAsia"/>
        </w:rPr>
        <w:t>1</w:t>
      </w:r>
      <w:r w:rsidR="00544DE1">
        <w:rPr>
          <w:szCs w:val="21"/>
        </w:rPr>
        <w:t>．</w:t>
      </w:r>
      <w:r w:rsidRPr="007A2C8E">
        <w:rPr>
          <w:rFonts w:hint="eastAsia"/>
        </w:rPr>
        <w:t>领导执行力弱化的表现</w:t>
      </w:r>
    </w:p>
    <w:p w14:paraId="416F99B7" w14:textId="77777777" w:rsidR="008A7053" w:rsidRPr="007A2C8E" w:rsidRDefault="00544DE1" w:rsidP="002120F8">
      <w:pPr>
        <w:spacing w:line="360" w:lineRule="auto"/>
        <w:ind w:firstLineChars="200" w:firstLine="420"/>
        <w:rPr>
          <w:szCs w:val="21"/>
        </w:rPr>
      </w:pPr>
      <w:r>
        <w:rPr>
          <w:rFonts w:hint="eastAsia"/>
          <w:szCs w:val="21"/>
        </w:rPr>
        <w:t>（</w:t>
      </w:r>
      <w:r>
        <w:rPr>
          <w:rFonts w:hint="eastAsia"/>
          <w:szCs w:val="21"/>
        </w:rPr>
        <w:t>1</w:t>
      </w:r>
      <w:r>
        <w:rPr>
          <w:rFonts w:hint="eastAsia"/>
          <w:szCs w:val="21"/>
        </w:rPr>
        <w:t>）</w:t>
      </w:r>
      <w:r w:rsidR="008A7053" w:rsidRPr="007A2C8E">
        <w:rPr>
          <w:rFonts w:hint="eastAsia"/>
          <w:szCs w:val="21"/>
        </w:rPr>
        <w:t>象征式执行</w:t>
      </w:r>
      <w:r w:rsidR="00A74EC3">
        <w:rPr>
          <w:rFonts w:hint="eastAsia"/>
          <w:szCs w:val="21"/>
        </w:rPr>
        <w:t>；</w:t>
      </w:r>
    </w:p>
    <w:p w14:paraId="7168E26F" w14:textId="77777777" w:rsidR="008A7053" w:rsidRPr="007A2C8E" w:rsidRDefault="00544DE1" w:rsidP="002120F8">
      <w:pPr>
        <w:spacing w:line="360" w:lineRule="auto"/>
        <w:ind w:firstLineChars="200" w:firstLine="420"/>
        <w:rPr>
          <w:szCs w:val="21"/>
        </w:rPr>
      </w:pPr>
      <w:r>
        <w:rPr>
          <w:rFonts w:hint="eastAsia"/>
          <w:szCs w:val="21"/>
        </w:rPr>
        <w:t>（</w:t>
      </w:r>
      <w:r>
        <w:rPr>
          <w:rFonts w:hint="eastAsia"/>
          <w:szCs w:val="21"/>
        </w:rPr>
        <w:t>2</w:t>
      </w:r>
      <w:r>
        <w:rPr>
          <w:rFonts w:hint="eastAsia"/>
          <w:szCs w:val="21"/>
        </w:rPr>
        <w:t>）</w:t>
      </w:r>
      <w:r w:rsidR="008A7053" w:rsidRPr="007A2C8E">
        <w:rPr>
          <w:rFonts w:hint="eastAsia"/>
          <w:szCs w:val="21"/>
        </w:rPr>
        <w:t>替代式执行</w:t>
      </w:r>
      <w:r w:rsidR="00A74EC3">
        <w:rPr>
          <w:rFonts w:hint="eastAsia"/>
          <w:szCs w:val="21"/>
        </w:rPr>
        <w:t>；</w:t>
      </w:r>
    </w:p>
    <w:p w14:paraId="5FC3BE2C" w14:textId="77777777" w:rsidR="008A7053" w:rsidRPr="007A2C8E" w:rsidRDefault="00544DE1" w:rsidP="002120F8">
      <w:pPr>
        <w:spacing w:line="360" w:lineRule="auto"/>
        <w:ind w:firstLineChars="200" w:firstLine="420"/>
        <w:rPr>
          <w:szCs w:val="21"/>
        </w:rPr>
      </w:pPr>
      <w:r>
        <w:rPr>
          <w:rFonts w:hint="eastAsia"/>
          <w:szCs w:val="21"/>
        </w:rPr>
        <w:t>（</w:t>
      </w:r>
      <w:r>
        <w:rPr>
          <w:rFonts w:hint="eastAsia"/>
          <w:szCs w:val="21"/>
        </w:rPr>
        <w:t>3</w:t>
      </w:r>
      <w:r>
        <w:rPr>
          <w:rFonts w:hint="eastAsia"/>
          <w:szCs w:val="21"/>
        </w:rPr>
        <w:t>）</w:t>
      </w:r>
      <w:r w:rsidR="008A7053" w:rsidRPr="007A2C8E">
        <w:rPr>
          <w:rFonts w:hint="eastAsia"/>
          <w:szCs w:val="21"/>
        </w:rPr>
        <w:t>附加式执行</w:t>
      </w:r>
      <w:r w:rsidR="001914B3">
        <w:rPr>
          <w:rFonts w:hint="eastAsia"/>
          <w:szCs w:val="21"/>
        </w:rPr>
        <w:t>；</w:t>
      </w:r>
    </w:p>
    <w:p w14:paraId="736395F1" w14:textId="77777777" w:rsidR="008A7053" w:rsidRPr="007A2C8E" w:rsidRDefault="00544DE1" w:rsidP="002120F8">
      <w:pPr>
        <w:spacing w:line="360" w:lineRule="auto"/>
        <w:ind w:firstLineChars="200" w:firstLine="420"/>
        <w:rPr>
          <w:szCs w:val="21"/>
        </w:rPr>
      </w:pPr>
      <w:r>
        <w:rPr>
          <w:rFonts w:hint="eastAsia"/>
          <w:szCs w:val="21"/>
        </w:rPr>
        <w:t>（</w:t>
      </w:r>
      <w:r>
        <w:rPr>
          <w:rFonts w:hint="eastAsia"/>
          <w:szCs w:val="21"/>
        </w:rPr>
        <w:t>4</w:t>
      </w:r>
      <w:r>
        <w:rPr>
          <w:rFonts w:hint="eastAsia"/>
          <w:szCs w:val="21"/>
        </w:rPr>
        <w:t>）</w:t>
      </w:r>
      <w:r w:rsidR="008A7053" w:rsidRPr="007A2C8E">
        <w:rPr>
          <w:rFonts w:hint="eastAsia"/>
          <w:szCs w:val="21"/>
        </w:rPr>
        <w:t>残缺式执行</w:t>
      </w:r>
      <w:r w:rsidR="001914B3">
        <w:rPr>
          <w:rFonts w:hint="eastAsia"/>
          <w:szCs w:val="21"/>
        </w:rPr>
        <w:t>；</w:t>
      </w:r>
    </w:p>
    <w:p w14:paraId="4E7C3756" w14:textId="77777777" w:rsidR="001914B3" w:rsidRDefault="00544DE1" w:rsidP="002120F8">
      <w:pPr>
        <w:spacing w:line="360" w:lineRule="auto"/>
        <w:ind w:firstLineChars="200" w:firstLine="420"/>
        <w:rPr>
          <w:szCs w:val="21"/>
        </w:rPr>
      </w:pPr>
      <w:r>
        <w:rPr>
          <w:rFonts w:hint="eastAsia"/>
          <w:szCs w:val="21"/>
        </w:rPr>
        <w:t>（</w:t>
      </w:r>
      <w:r>
        <w:rPr>
          <w:rFonts w:hint="eastAsia"/>
          <w:szCs w:val="21"/>
        </w:rPr>
        <w:t>5</w:t>
      </w:r>
      <w:r>
        <w:rPr>
          <w:rFonts w:hint="eastAsia"/>
          <w:szCs w:val="21"/>
        </w:rPr>
        <w:t>）</w:t>
      </w:r>
      <w:r w:rsidR="008A7053" w:rsidRPr="007A2C8E">
        <w:rPr>
          <w:rFonts w:hint="eastAsia"/>
          <w:szCs w:val="21"/>
        </w:rPr>
        <w:t>照搬式执行。</w:t>
      </w:r>
    </w:p>
    <w:p w14:paraId="0E63B097" w14:textId="77777777" w:rsidR="008A7053" w:rsidRPr="007A2C8E" w:rsidRDefault="00544DE1" w:rsidP="002120F8">
      <w:pPr>
        <w:spacing w:line="360" w:lineRule="auto"/>
        <w:ind w:firstLineChars="200" w:firstLine="420"/>
        <w:rPr>
          <w:szCs w:val="21"/>
        </w:rPr>
      </w:pPr>
      <w:r>
        <w:rPr>
          <w:rFonts w:hint="eastAsia"/>
          <w:szCs w:val="21"/>
        </w:rPr>
        <w:t>2</w:t>
      </w:r>
      <w:r>
        <w:rPr>
          <w:szCs w:val="21"/>
        </w:rPr>
        <w:t>．</w:t>
      </w:r>
      <w:r w:rsidR="008A7053" w:rsidRPr="007A2C8E">
        <w:rPr>
          <w:rFonts w:hint="eastAsia"/>
          <w:szCs w:val="21"/>
        </w:rPr>
        <w:t>领导执行力的制约因素</w:t>
      </w:r>
    </w:p>
    <w:p w14:paraId="217A5C3C" w14:textId="77777777" w:rsidR="008A7053" w:rsidRPr="007A2C8E" w:rsidRDefault="00544DE1" w:rsidP="002120F8">
      <w:pPr>
        <w:spacing w:line="360" w:lineRule="auto"/>
        <w:ind w:firstLineChars="200" w:firstLine="420"/>
        <w:rPr>
          <w:szCs w:val="21"/>
        </w:rPr>
      </w:pPr>
      <w:r>
        <w:rPr>
          <w:rFonts w:hint="eastAsia"/>
          <w:szCs w:val="21"/>
        </w:rPr>
        <w:t>（</w:t>
      </w:r>
      <w:r>
        <w:rPr>
          <w:rFonts w:hint="eastAsia"/>
          <w:szCs w:val="21"/>
        </w:rPr>
        <w:t>1</w:t>
      </w:r>
      <w:r>
        <w:rPr>
          <w:rFonts w:hint="eastAsia"/>
          <w:szCs w:val="21"/>
        </w:rPr>
        <w:t>）</w:t>
      </w:r>
      <w:r w:rsidR="008A7053" w:rsidRPr="007A2C8E">
        <w:rPr>
          <w:rFonts w:hint="eastAsia"/>
          <w:szCs w:val="21"/>
        </w:rPr>
        <w:t>领导者学习力的缺失</w:t>
      </w:r>
      <w:r w:rsidR="00682AFF">
        <w:rPr>
          <w:rFonts w:hint="eastAsia"/>
          <w:szCs w:val="21"/>
        </w:rPr>
        <w:t>；</w:t>
      </w:r>
    </w:p>
    <w:p w14:paraId="6E31394B" w14:textId="77777777" w:rsidR="008A7053" w:rsidRPr="007A2C8E" w:rsidRDefault="00544DE1" w:rsidP="002120F8">
      <w:pPr>
        <w:spacing w:line="360" w:lineRule="auto"/>
        <w:ind w:firstLineChars="200" w:firstLine="420"/>
        <w:rPr>
          <w:szCs w:val="21"/>
        </w:rPr>
      </w:pPr>
      <w:r>
        <w:rPr>
          <w:rFonts w:hint="eastAsia"/>
          <w:szCs w:val="21"/>
        </w:rPr>
        <w:t>（</w:t>
      </w:r>
      <w:r>
        <w:rPr>
          <w:rFonts w:hint="eastAsia"/>
          <w:szCs w:val="21"/>
        </w:rPr>
        <w:t>2</w:t>
      </w:r>
      <w:r>
        <w:rPr>
          <w:rFonts w:hint="eastAsia"/>
          <w:szCs w:val="21"/>
        </w:rPr>
        <w:t>）</w:t>
      </w:r>
      <w:r w:rsidR="008A7053" w:rsidRPr="007A2C8E">
        <w:rPr>
          <w:rFonts w:hint="eastAsia"/>
          <w:szCs w:val="21"/>
        </w:rPr>
        <w:t>领导者现代管理理念的缺失</w:t>
      </w:r>
      <w:r w:rsidR="00682AFF">
        <w:rPr>
          <w:rFonts w:hint="eastAsia"/>
          <w:szCs w:val="21"/>
        </w:rPr>
        <w:t>；</w:t>
      </w:r>
    </w:p>
    <w:p w14:paraId="716FE7BB" w14:textId="77777777" w:rsidR="008A7053" w:rsidRPr="007A2C8E" w:rsidRDefault="00544DE1" w:rsidP="002120F8">
      <w:pPr>
        <w:spacing w:line="360" w:lineRule="auto"/>
        <w:ind w:firstLineChars="200" w:firstLine="420"/>
        <w:rPr>
          <w:szCs w:val="21"/>
        </w:rPr>
      </w:pPr>
      <w:r>
        <w:rPr>
          <w:rFonts w:hint="eastAsia"/>
          <w:szCs w:val="21"/>
        </w:rPr>
        <w:t>（</w:t>
      </w:r>
      <w:r>
        <w:rPr>
          <w:rFonts w:hint="eastAsia"/>
          <w:szCs w:val="21"/>
        </w:rPr>
        <w:t>3</w:t>
      </w:r>
      <w:r>
        <w:rPr>
          <w:rFonts w:hint="eastAsia"/>
          <w:szCs w:val="21"/>
        </w:rPr>
        <w:t>）</w:t>
      </w:r>
      <w:r w:rsidR="008A7053" w:rsidRPr="007A2C8E">
        <w:rPr>
          <w:rFonts w:hint="eastAsia"/>
          <w:szCs w:val="21"/>
        </w:rPr>
        <w:t>领导者组织文化建设理念的缺失</w:t>
      </w:r>
      <w:r w:rsidR="00682AFF">
        <w:rPr>
          <w:rFonts w:hint="eastAsia"/>
          <w:szCs w:val="21"/>
        </w:rPr>
        <w:t>；</w:t>
      </w:r>
    </w:p>
    <w:p w14:paraId="6D19E9F1" w14:textId="77777777" w:rsidR="00682AFF" w:rsidRDefault="00544DE1" w:rsidP="002120F8">
      <w:pPr>
        <w:spacing w:line="360" w:lineRule="auto"/>
        <w:ind w:firstLineChars="200" w:firstLine="420"/>
        <w:rPr>
          <w:szCs w:val="21"/>
        </w:rPr>
      </w:pPr>
      <w:r>
        <w:rPr>
          <w:rFonts w:hint="eastAsia"/>
          <w:szCs w:val="21"/>
        </w:rPr>
        <w:t>（</w:t>
      </w:r>
      <w:r>
        <w:rPr>
          <w:rFonts w:hint="eastAsia"/>
          <w:szCs w:val="21"/>
        </w:rPr>
        <w:t>4</w:t>
      </w:r>
      <w:r>
        <w:rPr>
          <w:rFonts w:hint="eastAsia"/>
          <w:szCs w:val="21"/>
        </w:rPr>
        <w:t>）</w:t>
      </w:r>
      <w:r w:rsidR="008A7053" w:rsidRPr="007A2C8E">
        <w:rPr>
          <w:rFonts w:hint="eastAsia"/>
          <w:szCs w:val="21"/>
        </w:rPr>
        <w:t>领导者情商偏低。</w:t>
      </w:r>
    </w:p>
    <w:p w14:paraId="1630A9E1" w14:textId="06099B0B" w:rsidR="008A7053" w:rsidRPr="007A2C8E" w:rsidRDefault="00682AFF" w:rsidP="002120F8">
      <w:pPr>
        <w:spacing w:line="360" w:lineRule="auto"/>
        <w:rPr>
          <w:szCs w:val="21"/>
        </w:rPr>
      </w:pPr>
      <w:r>
        <w:rPr>
          <w:rFonts w:hint="eastAsia"/>
          <w:szCs w:val="21"/>
        </w:rPr>
        <w:t>十</w:t>
      </w:r>
      <w:r w:rsidR="008A7053" w:rsidRPr="007A2C8E">
        <w:rPr>
          <w:rFonts w:hint="eastAsia"/>
          <w:szCs w:val="21"/>
        </w:rPr>
        <w:t>、</w:t>
      </w:r>
      <w:r w:rsidR="00951D6A" w:rsidRPr="007A2C8E">
        <w:rPr>
          <w:rFonts w:hint="eastAsia"/>
          <w:szCs w:val="21"/>
        </w:rPr>
        <w:t>构</w:t>
      </w:r>
      <w:r w:rsidR="008A7053" w:rsidRPr="007A2C8E">
        <w:rPr>
          <w:rFonts w:hint="eastAsia"/>
          <w:szCs w:val="21"/>
        </w:rPr>
        <w:t>建领导执行力的有效途径</w:t>
      </w:r>
    </w:p>
    <w:p w14:paraId="63F1E2CB" w14:textId="77777777" w:rsidR="008A7053" w:rsidRPr="007A2C8E" w:rsidRDefault="008A7053" w:rsidP="002120F8">
      <w:pPr>
        <w:spacing w:line="360" w:lineRule="auto"/>
        <w:ind w:firstLineChars="100" w:firstLine="210"/>
      </w:pPr>
      <w:r w:rsidRPr="007A2C8E">
        <w:rPr>
          <w:rFonts w:hint="eastAsia"/>
        </w:rPr>
        <w:t xml:space="preserve">　</w:t>
      </w:r>
      <w:r w:rsidR="00544DE1">
        <w:rPr>
          <w:rFonts w:hint="eastAsia"/>
        </w:rPr>
        <w:t>1</w:t>
      </w:r>
      <w:r w:rsidR="00544DE1">
        <w:rPr>
          <w:szCs w:val="21"/>
        </w:rPr>
        <w:t>．</w:t>
      </w:r>
      <w:r w:rsidRPr="007A2C8E">
        <w:rPr>
          <w:rFonts w:hint="eastAsia"/>
        </w:rPr>
        <w:t>提高学习力</w:t>
      </w:r>
    </w:p>
    <w:p w14:paraId="51967F94" w14:textId="77777777" w:rsidR="008A7053" w:rsidRPr="007A2C8E" w:rsidRDefault="008A7053" w:rsidP="002120F8">
      <w:pPr>
        <w:spacing w:line="360" w:lineRule="auto"/>
        <w:ind w:firstLineChars="200" w:firstLine="420"/>
        <w:rPr>
          <w:szCs w:val="21"/>
        </w:rPr>
      </w:pPr>
      <w:r w:rsidRPr="007A2C8E">
        <w:rPr>
          <w:rFonts w:hint="eastAsia"/>
          <w:szCs w:val="21"/>
        </w:rPr>
        <w:t>领导干部不仅要提升自我的学习力</w:t>
      </w:r>
      <w:r w:rsidR="00615A90">
        <w:rPr>
          <w:rFonts w:hint="eastAsia"/>
          <w:szCs w:val="21"/>
        </w:rPr>
        <w:t>，</w:t>
      </w:r>
      <w:r w:rsidRPr="007A2C8E">
        <w:rPr>
          <w:rFonts w:hint="eastAsia"/>
          <w:szCs w:val="21"/>
        </w:rPr>
        <w:t>还需尽力提升组织成员整体的学习力。</w:t>
      </w:r>
    </w:p>
    <w:p w14:paraId="15A937F2" w14:textId="77777777" w:rsidR="008A7053" w:rsidRPr="007A2C8E" w:rsidRDefault="008A7053" w:rsidP="002120F8">
      <w:pPr>
        <w:spacing w:line="360" w:lineRule="auto"/>
      </w:pPr>
      <w:r w:rsidRPr="007A2C8E">
        <w:rPr>
          <w:rFonts w:hint="eastAsia"/>
        </w:rPr>
        <w:t xml:space="preserve">　</w:t>
      </w:r>
      <w:r w:rsidR="00615A90">
        <w:rPr>
          <w:rFonts w:hint="eastAsia"/>
        </w:rPr>
        <w:t xml:space="preserve">  </w:t>
      </w:r>
      <w:r w:rsidR="00544DE1">
        <w:rPr>
          <w:rFonts w:hint="eastAsia"/>
        </w:rPr>
        <w:t>2</w:t>
      </w:r>
      <w:r w:rsidR="00544DE1">
        <w:rPr>
          <w:szCs w:val="21"/>
        </w:rPr>
        <w:t>．</w:t>
      </w:r>
      <w:r w:rsidRPr="007A2C8E">
        <w:rPr>
          <w:rFonts w:hint="eastAsia"/>
        </w:rPr>
        <w:t>更新管理理念</w:t>
      </w:r>
    </w:p>
    <w:p w14:paraId="17D3F6F7" w14:textId="77777777" w:rsidR="008A7053" w:rsidRPr="007A2C8E" w:rsidRDefault="008A7053" w:rsidP="002120F8">
      <w:pPr>
        <w:spacing w:line="360" w:lineRule="auto"/>
        <w:ind w:firstLineChars="200" w:firstLine="420"/>
        <w:rPr>
          <w:szCs w:val="21"/>
        </w:rPr>
      </w:pPr>
      <w:r w:rsidRPr="007A2C8E">
        <w:rPr>
          <w:rFonts w:hint="eastAsia"/>
          <w:szCs w:val="21"/>
        </w:rPr>
        <w:lastRenderedPageBreak/>
        <w:t>更新管理理念</w:t>
      </w:r>
      <w:r w:rsidR="00704178">
        <w:rPr>
          <w:szCs w:val="21"/>
        </w:rPr>
        <w:t>，</w:t>
      </w:r>
      <w:r w:rsidRPr="007A2C8E">
        <w:rPr>
          <w:rFonts w:hint="eastAsia"/>
          <w:szCs w:val="21"/>
        </w:rPr>
        <w:t>最重要的是领导者要深刻理解以人为本的科学内涵</w:t>
      </w:r>
      <w:r w:rsidR="00915621">
        <w:rPr>
          <w:rFonts w:hint="eastAsia"/>
          <w:szCs w:val="21"/>
        </w:rPr>
        <w:t>，</w:t>
      </w:r>
      <w:r w:rsidRPr="007A2C8E">
        <w:rPr>
          <w:rFonts w:hint="eastAsia"/>
          <w:szCs w:val="21"/>
        </w:rPr>
        <w:t>高度重视人在组织中的价值地位</w:t>
      </w:r>
      <w:r w:rsidR="00915621">
        <w:rPr>
          <w:rFonts w:hint="eastAsia"/>
          <w:szCs w:val="21"/>
        </w:rPr>
        <w:t>，</w:t>
      </w:r>
      <w:r w:rsidRPr="007A2C8E">
        <w:rPr>
          <w:rFonts w:hint="eastAsia"/>
          <w:szCs w:val="21"/>
        </w:rPr>
        <w:t>尊重和满足人的合理需求</w:t>
      </w:r>
      <w:r w:rsidR="00915621">
        <w:rPr>
          <w:rFonts w:hint="eastAsia"/>
          <w:szCs w:val="21"/>
        </w:rPr>
        <w:t>，</w:t>
      </w:r>
      <w:r w:rsidRPr="007A2C8E">
        <w:rPr>
          <w:rFonts w:hint="eastAsia"/>
          <w:szCs w:val="21"/>
        </w:rPr>
        <w:t>而不是把以人为本作为时髦的口号。</w:t>
      </w:r>
    </w:p>
    <w:p w14:paraId="39B6101D" w14:textId="77777777" w:rsidR="008A7053" w:rsidRPr="007A2C8E" w:rsidRDefault="008A7053" w:rsidP="002120F8">
      <w:pPr>
        <w:spacing w:line="360" w:lineRule="auto"/>
      </w:pPr>
      <w:r w:rsidRPr="007A2C8E">
        <w:rPr>
          <w:rFonts w:hint="eastAsia"/>
        </w:rPr>
        <w:t xml:space="preserve">　</w:t>
      </w:r>
      <w:r w:rsidR="00615A90">
        <w:rPr>
          <w:rFonts w:hint="eastAsia"/>
        </w:rPr>
        <w:t xml:space="preserve">  </w:t>
      </w:r>
      <w:r w:rsidR="00544DE1">
        <w:rPr>
          <w:rFonts w:hint="eastAsia"/>
        </w:rPr>
        <w:t>3</w:t>
      </w:r>
      <w:r w:rsidR="00544DE1">
        <w:rPr>
          <w:szCs w:val="21"/>
        </w:rPr>
        <w:t>．</w:t>
      </w:r>
      <w:r w:rsidRPr="007A2C8E">
        <w:rPr>
          <w:rFonts w:hint="eastAsia"/>
        </w:rPr>
        <w:t>加强组织文化建设</w:t>
      </w:r>
    </w:p>
    <w:p w14:paraId="1894ECB9" w14:textId="398D9C7C" w:rsidR="008A7053" w:rsidRPr="007A2C8E" w:rsidRDefault="008A7053" w:rsidP="002120F8">
      <w:pPr>
        <w:spacing w:line="360" w:lineRule="auto"/>
        <w:ind w:firstLineChars="200" w:firstLine="420"/>
        <w:rPr>
          <w:szCs w:val="21"/>
        </w:rPr>
      </w:pPr>
      <w:r w:rsidRPr="007A2C8E">
        <w:rPr>
          <w:rFonts w:hint="eastAsia"/>
          <w:szCs w:val="21"/>
        </w:rPr>
        <w:t>加强组织文化建设的关键在于领导者要强化组织文化建设意识</w:t>
      </w:r>
      <w:r w:rsidR="00915621">
        <w:rPr>
          <w:rFonts w:hint="eastAsia"/>
          <w:szCs w:val="21"/>
        </w:rPr>
        <w:t>，</w:t>
      </w:r>
      <w:r w:rsidRPr="007A2C8E">
        <w:rPr>
          <w:rFonts w:hint="eastAsia"/>
          <w:szCs w:val="21"/>
        </w:rPr>
        <w:t>通过组织文化塑造和影响组织所有成员的行为</w:t>
      </w:r>
      <w:r w:rsidR="00915621">
        <w:rPr>
          <w:rFonts w:hint="eastAsia"/>
          <w:szCs w:val="21"/>
        </w:rPr>
        <w:t>，</w:t>
      </w:r>
      <w:r w:rsidRPr="007A2C8E">
        <w:rPr>
          <w:rFonts w:hint="eastAsia"/>
          <w:szCs w:val="21"/>
        </w:rPr>
        <w:t>进而提升组织的整体执行力。</w:t>
      </w:r>
    </w:p>
    <w:p w14:paraId="244A33ED" w14:textId="77777777" w:rsidR="008A7053" w:rsidRPr="007A2C8E" w:rsidRDefault="008A7053" w:rsidP="002120F8">
      <w:pPr>
        <w:spacing w:line="360" w:lineRule="auto"/>
      </w:pPr>
      <w:r w:rsidRPr="007A2C8E">
        <w:rPr>
          <w:rFonts w:hint="eastAsia"/>
        </w:rPr>
        <w:t xml:space="preserve">　</w:t>
      </w:r>
      <w:r w:rsidR="00615A90">
        <w:rPr>
          <w:rFonts w:hint="eastAsia"/>
        </w:rPr>
        <w:t xml:space="preserve">  </w:t>
      </w:r>
      <w:r w:rsidR="00544DE1">
        <w:rPr>
          <w:rFonts w:hint="eastAsia"/>
        </w:rPr>
        <w:t>4</w:t>
      </w:r>
      <w:r w:rsidR="00544DE1">
        <w:rPr>
          <w:szCs w:val="21"/>
        </w:rPr>
        <w:t>．</w:t>
      </w:r>
      <w:r w:rsidRPr="007A2C8E">
        <w:rPr>
          <w:rFonts w:hint="eastAsia"/>
        </w:rPr>
        <w:t>提升情商水准</w:t>
      </w:r>
    </w:p>
    <w:p w14:paraId="1E377F39" w14:textId="77777777" w:rsidR="0007700E" w:rsidRDefault="008A7053" w:rsidP="002120F8">
      <w:pPr>
        <w:spacing w:line="360" w:lineRule="auto"/>
        <w:ind w:firstLineChars="200" w:firstLine="420"/>
        <w:rPr>
          <w:rFonts w:hint="eastAsia"/>
          <w:szCs w:val="21"/>
        </w:rPr>
      </w:pPr>
      <w:r w:rsidRPr="007A2C8E">
        <w:rPr>
          <w:rFonts w:hint="eastAsia"/>
          <w:szCs w:val="21"/>
        </w:rPr>
        <w:t>一个具有强大执行力的</w:t>
      </w:r>
      <w:r w:rsidR="00951D6A">
        <w:rPr>
          <w:rFonts w:hint="eastAsia"/>
          <w:szCs w:val="21"/>
        </w:rPr>
        <w:t>组织</w:t>
      </w:r>
      <w:r w:rsidRPr="007A2C8E">
        <w:rPr>
          <w:rFonts w:hint="eastAsia"/>
          <w:szCs w:val="21"/>
        </w:rPr>
        <w:t>必定是一个情绪高昂、积极奋发的</w:t>
      </w:r>
      <w:r w:rsidR="00951D6A">
        <w:rPr>
          <w:rFonts w:hint="eastAsia"/>
          <w:szCs w:val="21"/>
        </w:rPr>
        <w:t>组织</w:t>
      </w:r>
      <w:r w:rsidR="00915621">
        <w:rPr>
          <w:rFonts w:hint="eastAsia"/>
          <w:szCs w:val="21"/>
        </w:rPr>
        <w:t>，</w:t>
      </w:r>
      <w:r w:rsidRPr="007A2C8E">
        <w:rPr>
          <w:rFonts w:hint="eastAsia"/>
          <w:szCs w:val="21"/>
        </w:rPr>
        <w:t>而这个</w:t>
      </w:r>
      <w:r w:rsidR="00951D6A">
        <w:rPr>
          <w:rFonts w:hint="eastAsia"/>
          <w:szCs w:val="21"/>
        </w:rPr>
        <w:t>组织</w:t>
      </w:r>
      <w:r w:rsidRPr="007A2C8E">
        <w:rPr>
          <w:rFonts w:hint="eastAsia"/>
          <w:szCs w:val="21"/>
        </w:rPr>
        <w:t>必定有善于激发、调动、控制组织成</w:t>
      </w:r>
      <w:proofErr w:type="gramStart"/>
      <w:r w:rsidRPr="007A2C8E">
        <w:rPr>
          <w:rFonts w:hint="eastAsia"/>
          <w:szCs w:val="21"/>
        </w:rPr>
        <w:t>员情绪</w:t>
      </w:r>
      <w:proofErr w:type="gramEnd"/>
      <w:r w:rsidRPr="007A2C8E">
        <w:rPr>
          <w:rFonts w:hint="eastAsia"/>
          <w:szCs w:val="21"/>
        </w:rPr>
        <w:t>的高情商领导者</w:t>
      </w:r>
      <w:r w:rsidR="00951D6A">
        <w:rPr>
          <w:rFonts w:hint="eastAsia"/>
          <w:szCs w:val="21"/>
        </w:rPr>
        <w:t>。这种领导者</w:t>
      </w:r>
      <w:r w:rsidRPr="007A2C8E">
        <w:rPr>
          <w:rFonts w:hint="eastAsia"/>
          <w:szCs w:val="21"/>
        </w:rPr>
        <w:t>善于调节情绪</w:t>
      </w:r>
      <w:r w:rsidR="00915621">
        <w:rPr>
          <w:rFonts w:hint="eastAsia"/>
          <w:szCs w:val="21"/>
        </w:rPr>
        <w:t>，</w:t>
      </w:r>
      <w:r w:rsidRPr="007A2C8E">
        <w:rPr>
          <w:rFonts w:hint="eastAsia"/>
          <w:szCs w:val="21"/>
        </w:rPr>
        <w:t>运用情感的感染力</w:t>
      </w:r>
      <w:r w:rsidR="00915621">
        <w:rPr>
          <w:rFonts w:hint="eastAsia"/>
          <w:szCs w:val="21"/>
        </w:rPr>
        <w:t>，</w:t>
      </w:r>
      <w:r w:rsidRPr="007A2C8E">
        <w:rPr>
          <w:rFonts w:hint="eastAsia"/>
          <w:szCs w:val="21"/>
        </w:rPr>
        <w:t>引领</w:t>
      </w:r>
      <w:r w:rsidR="00951D6A">
        <w:rPr>
          <w:rFonts w:hint="eastAsia"/>
          <w:szCs w:val="21"/>
        </w:rPr>
        <w:t>组织</w:t>
      </w:r>
      <w:r w:rsidRPr="007A2C8E">
        <w:rPr>
          <w:rFonts w:hint="eastAsia"/>
          <w:szCs w:val="21"/>
        </w:rPr>
        <w:t>成员追随领导</w:t>
      </w:r>
      <w:r w:rsidR="0007700E">
        <w:rPr>
          <w:rFonts w:hint="eastAsia"/>
          <w:szCs w:val="21"/>
        </w:rPr>
        <w:t>者</w:t>
      </w:r>
      <w:r w:rsidRPr="007A2C8E">
        <w:rPr>
          <w:rFonts w:hint="eastAsia"/>
          <w:szCs w:val="21"/>
        </w:rPr>
        <w:t>的激情和行为</w:t>
      </w:r>
      <w:r w:rsidR="00915621">
        <w:rPr>
          <w:rFonts w:hint="eastAsia"/>
          <w:szCs w:val="21"/>
        </w:rPr>
        <w:t>，</w:t>
      </w:r>
      <w:r w:rsidRPr="007A2C8E">
        <w:rPr>
          <w:rFonts w:hint="eastAsia"/>
          <w:szCs w:val="21"/>
        </w:rPr>
        <w:t>心往一处想</w:t>
      </w:r>
      <w:r w:rsidR="00915621">
        <w:rPr>
          <w:rFonts w:hint="eastAsia"/>
          <w:szCs w:val="21"/>
        </w:rPr>
        <w:t>，</w:t>
      </w:r>
      <w:r w:rsidRPr="007A2C8E">
        <w:rPr>
          <w:rFonts w:hint="eastAsia"/>
          <w:szCs w:val="21"/>
        </w:rPr>
        <w:t>劲往一处使</w:t>
      </w:r>
      <w:r w:rsidR="00915621">
        <w:rPr>
          <w:rFonts w:hint="eastAsia"/>
          <w:szCs w:val="21"/>
        </w:rPr>
        <w:t>，</w:t>
      </w:r>
      <w:r w:rsidRPr="007A2C8E">
        <w:rPr>
          <w:rFonts w:hint="eastAsia"/>
          <w:szCs w:val="21"/>
        </w:rPr>
        <w:t>朝着既定的目标前行</w:t>
      </w:r>
      <w:r w:rsidR="00915621">
        <w:rPr>
          <w:rFonts w:hint="eastAsia"/>
          <w:szCs w:val="21"/>
        </w:rPr>
        <w:t>。</w:t>
      </w:r>
    </w:p>
    <w:p w14:paraId="4DB6BFD9" w14:textId="55C638BC" w:rsidR="008A7053" w:rsidRPr="007A2C8E" w:rsidRDefault="0007700E" w:rsidP="002120F8">
      <w:pPr>
        <w:spacing w:line="360" w:lineRule="auto"/>
        <w:ind w:firstLineChars="200" w:firstLine="420"/>
        <w:rPr>
          <w:szCs w:val="21"/>
        </w:rPr>
      </w:pPr>
      <w:r w:rsidRPr="007A2C8E">
        <w:rPr>
          <w:rFonts w:hint="eastAsia"/>
          <w:szCs w:val="21"/>
        </w:rPr>
        <w:t>构</w:t>
      </w:r>
      <w:r w:rsidR="008A7053" w:rsidRPr="007A2C8E">
        <w:rPr>
          <w:rFonts w:hint="eastAsia"/>
          <w:szCs w:val="21"/>
        </w:rPr>
        <w:t>建领导执行力</w:t>
      </w:r>
      <w:r w:rsidR="00915621">
        <w:rPr>
          <w:rFonts w:hint="eastAsia"/>
          <w:szCs w:val="21"/>
        </w:rPr>
        <w:t>，</w:t>
      </w:r>
      <w:r w:rsidR="008A7053" w:rsidRPr="007A2C8E">
        <w:rPr>
          <w:rFonts w:hint="eastAsia"/>
          <w:szCs w:val="21"/>
        </w:rPr>
        <w:t>领导者需有提高有效调控被领导者情绪的能力。领导者不仅应能有效地管理控制自己的情绪</w:t>
      </w:r>
      <w:r w:rsidR="00915621">
        <w:rPr>
          <w:rFonts w:hint="eastAsia"/>
          <w:szCs w:val="21"/>
        </w:rPr>
        <w:t>，</w:t>
      </w:r>
      <w:r>
        <w:rPr>
          <w:rFonts w:hint="eastAsia"/>
          <w:szCs w:val="21"/>
        </w:rPr>
        <w:t>还要</w:t>
      </w:r>
      <w:bookmarkStart w:id="0" w:name="_GoBack"/>
      <w:bookmarkEnd w:id="0"/>
      <w:r w:rsidR="008A7053" w:rsidRPr="007A2C8E">
        <w:rPr>
          <w:rFonts w:hint="eastAsia"/>
          <w:szCs w:val="21"/>
        </w:rPr>
        <w:t>有效地调控被领导者的情绪。</w:t>
      </w:r>
    </w:p>
    <w:sectPr w:rsidR="008A7053" w:rsidRPr="007A2C8E" w:rsidSect="0045593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5D9D7" w14:textId="77777777" w:rsidR="006C7952" w:rsidRDefault="006C7952" w:rsidP="00E32BB8">
      <w:r>
        <w:separator/>
      </w:r>
    </w:p>
  </w:endnote>
  <w:endnote w:type="continuationSeparator" w:id="0">
    <w:p w14:paraId="1540DBC2" w14:textId="77777777" w:rsidR="006C7952" w:rsidRDefault="006C7952" w:rsidP="00E3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7876"/>
      <w:docPartObj>
        <w:docPartGallery w:val="Page Numbers (Bottom of Page)"/>
        <w:docPartUnique/>
      </w:docPartObj>
    </w:sdtPr>
    <w:sdtEndPr/>
    <w:sdtContent>
      <w:p w14:paraId="56200F1F" w14:textId="77777777" w:rsidR="005C2140" w:rsidRDefault="00226CD4">
        <w:pPr>
          <w:pStyle w:val="a5"/>
          <w:jc w:val="center"/>
        </w:pPr>
        <w:r>
          <w:fldChar w:fldCharType="begin"/>
        </w:r>
        <w:r>
          <w:instrText xml:space="preserve"> PAGE   \* MERGEFORMAT </w:instrText>
        </w:r>
        <w:r>
          <w:fldChar w:fldCharType="separate"/>
        </w:r>
        <w:r w:rsidR="0007700E" w:rsidRPr="0007700E">
          <w:rPr>
            <w:noProof/>
            <w:lang w:val="zh-CN"/>
          </w:rPr>
          <w:t>5</w:t>
        </w:r>
        <w:r>
          <w:rPr>
            <w:noProof/>
            <w:lang w:val="zh-CN"/>
          </w:rPr>
          <w:fldChar w:fldCharType="end"/>
        </w:r>
      </w:p>
    </w:sdtContent>
  </w:sdt>
  <w:p w14:paraId="26F0F852" w14:textId="77777777" w:rsidR="005C2140" w:rsidRDefault="005C21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398C7" w14:textId="77777777" w:rsidR="006C7952" w:rsidRDefault="006C7952" w:rsidP="00E32BB8">
      <w:r>
        <w:separator/>
      </w:r>
    </w:p>
  </w:footnote>
  <w:footnote w:type="continuationSeparator" w:id="0">
    <w:p w14:paraId="00ED0885" w14:textId="77777777" w:rsidR="006C7952" w:rsidRDefault="006C7952" w:rsidP="00E32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06F70"/>
    <w:multiLevelType w:val="multilevel"/>
    <w:tmpl w:val="15906F70"/>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5D7E"/>
    <w:rsid w:val="0000227D"/>
    <w:rsid w:val="00002BD9"/>
    <w:rsid w:val="0000332F"/>
    <w:rsid w:val="00012540"/>
    <w:rsid w:val="000379D7"/>
    <w:rsid w:val="00050027"/>
    <w:rsid w:val="000570C7"/>
    <w:rsid w:val="00065561"/>
    <w:rsid w:val="00072F9E"/>
    <w:rsid w:val="00075200"/>
    <w:rsid w:val="0007700E"/>
    <w:rsid w:val="00080EAD"/>
    <w:rsid w:val="000868CF"/>
    <w:rsid w:val="00091AAD"/>
    <w:rsid w:val="00095DE3"/>
    <w:rsid w:val="000A3FC0"/>
    <w:rsid w:val="000A7CF7"/>
    <w:rsid w:val="000B622E"/>
    <w:rsid w:val="000B7341"/>
    <w:rsid w:val="000B79A4"/>
    <w:rsid w:val="000C1882"/>
    <w:rsid w:val="000E1AAB"/>
    <w:rsid w:val="000E2BF7"/>
    <w:rsid w:val="000E4EB8"/>
    <w:rsid w:val="000F0397"/>
    <w:rsid w:val="00107FEB"/>
    <w:rsid w:val="00111B3D"/>
    <w:rsid w:val="001221DF"/>
    <w:rsid w:val="00122671"/>
    <w:rsid w:val="00124A6F"/>
    <w:rsid w:val="001259F2"/>
    <w:rsid w:val="00132FBC"/>
    <w:rsid w:val="00132FCB"/>
    <w:rsid w:val="00133BC0"/>
    <w:rsid w:val="001432F3"/>
    <w:rsid w:val="001531BB"/>
    <w:rsid w:val="00157063"/>
    <w:rsid w:val="00160DFD"/>
    <w:rsid w:val="00161EB9"/>
    <w:rsid w:val="001717A3"/>
    <w:rsid w:val="0017338B"/>
    <w:rsid w:val="001758E9"/>
    <w:rsid w:val="00185F12"/>
    <w:rsid w:val="00190E11"/>
    <w:rsid w:val="001914B3"/>
    <w:rsid w:val="0019534E"/>
    <w:rsid w:val="001D0A8F"/>
    <w:rsid w:val="001D464F"/>
    <w:rsid w:val="001D5557"/>
    <w:rsid w:val="001D5F00"/>
    <w:rsid w:val="001D6D69"/>
    <w:rsid w:val="001E37A3"/>
    <w:rsid w:val="001E58ED"/>
    <w:rsid w:val="001F032B"/>
    <w:rsid w:val="001F5AD6"/>
    <w:rsid w:val="001F7C24"/>
    <w:rsid w:val="00204305"/>
    <w:rsid w:val="00205BE4"/>
    <w:rsid w:val="00206B31"/>
    <w:rsid w:val="002120F8"/>
    <w:rsid w:val="00212719"/>
    <w:rsid w:val="002240D2"/>
    <w:rsid w:val="00226CD4"/>
    <w:rsid w:val="00233F64"/>
    <w:rsid w:val="002437A6"/>
    <w:rsid w:val="00246DFB"/>
    <w:rsid w:val="002614C4"/>
    <w:rsid w:val="00263107"/>
    <w:rsid w:val="002653FA"/>
    <w:rsid w:val="00275913"/>
    <w:rsid w:val="00275A72"/>
    <w:rsid w:val="002821A7"/>
    <w:rsid w:val="00282241"/>
    <w:rsid w:val="002848D7"/>
    <w:rsid w:val="0028764B"/>
    <w:rsid w:val="00291143"/>
    <w:rsid w:val="002961CA"/>
    <w:rsid w:val="002A39C3"/>
    <w:rsid w:val="002A78F3"/>
    <w:rsid w:val="002A79A2"/>
    <w:rsid w:val="002B1A6D"/>
    <w:rsid w:val="002D0571"/>
    <w:rsid w:val="002D561A"/>
    <w:rsid w:val="002D67E6"/>
    <w:rsid w:val="002E0F00"/>
    <w:rsid w:val="002E452E"/>
    <w:rsid w:val="00307063"/>
    <w:rsid w:val="0031212F"/>
    <w:rsid w:val="003147AF"/>
    <w:rsid w:val="00347856"/>
    <w:rsid w:val="00354D92"/>
    <w:rsid w:val="003575E8"/>
    <w:rsid w:val="00357AED"/>
    <w:rsid w:val="00366DB0"/>
    <w:rsid w:val="00372839"/>
    <w:rsid w:val="00394ADB"/>
    <w:rsid w:val="003A1DF2"/>
    <w:rsid w:val="003B4B1A"/>
    <w:rsid w:val="003C487D"/>
    <w:rsid w:val="003C6F8B"/>
    <w:rsid w:val="003D5A29"/>
    <w:rsid w:val="003E0C7F"/>
    <w:rsid w:val="003E1D56"/>
    <w:rsid w:val="003E21B5"/>
    <w:rsid w:val="003E5929"/>
    <w:rsid w:val="00400949"/>
    <w:rsid w:val="00414C50"/>
    <w:rsid w:val="00424A38"/>
    <w:rsid w:val="004536E2"/>
    <w:rsid w:val="00455936"/>
    <w:rsid w:val="0046785A"/>
    <w:rsid w:val="0047348A"/>
    <w:rsid w:val="00480747"/>
    <w:rsid w:val="00480F86"/>
    <w:rsid w:val="00483416"/>
    <w:rsid w:val="00485775"/>
    <w:rsid w:val="0048584B"/>
    <w:rsid w:val="00490133"/>
    <w:rsid w:val="004A02A1"/>
    <w:rsid w:val="004A32DA"/>
    <w:rsid w:val="004A5CB9"/>
    <w:rsid w:val="004A64CF"/>
    <w:rsid w:val="004C1391"/>
    <w:rsid w:val="004C50AC"/>
    <w:rsid w:val="004D1FFC"/>
    <w:rsid w:val="004D6CFC"/>
    <w:rsid w:val="004E1E69"/>
    <w:rsid w:val="004E6FC1"/>
    <w:rsid w:val="004E7586"/>
    <w:rsid w:val="005037E4"/>
    <w:rsid w:val="00506692"/>
    <w:rsid w:val="005107B9"/>
    <w:rsid w:val="00510CEB"/>
    <w:rsid w:val="00517D09"/>
    <w:rsid w:val="00527D68"/>
    <w:rsid w:val="00544DE1"/>
    <w:rsid w:val="005608F6"/>
    <w:rsid w:val="00561254"/>
    <w:rsid w:val="00563C5D"/>
    <w:rsid w:val="00571D80"/>
    <w:rsid w:val="005743B7"/>
    <w:rsid w:val="00574AED"/>
    <w:rsid w:val="0058293A"/>
    <w:rsid w:val="00590AA0"/>
    <w:rsid w:val="00592E97"/>
    <w:rsid w:val="0059573B"/>
    <w:rsid w:val="005A3E9F"/>
    <w:rsid w:val="005A4163"/>
    <w:rsid w:val="005A6765"/>
    <w:rsid w:val="005B5887"/>
    <w:rsid w:val="005C1636"/>
    <w:rsid w:val="005C1F47"/>
    <w:rsid w:val="005C2140"/>
    <w:rsid w:val="005C53DC"/>
    <w:rsid w:val="005C5B21"/>
    <w:rsid w:val="005D0BC1"/>
    <w:rsid w:val="005D732E"/>
    <w:rsid w:val="005E300A"/>
    <w:rsid w:val="005E6331"/>
    <w:rsid w:val="005F4348"/>
    <w:rsid w:val="0060138F"/>
    <w:rsid w:val="00604623"/>
    <w:rsid w:val="00604AFD"/>
    <w:rsid w:val="00605C2A"/>
    <w:rsid w:val="006107B5"/>
    <w:rsid w:val="00615A90"/>
    <w:rsid w:val="0061712C"/>
    <w:rsid w:val="00624C90"/>
    <w:rsid w:val="006353BB"/>
    <w:rsid w:val="0063609F"/>
    <w:rsid w:val="00641B66"/>
    <w:rsid w:val="006424BB"/>
    <w:rsid w:val="006430F5"/>
    <w:rsid w:val="00644362"/>
    <w:rsid w:val="006520B5"/>
    <w:rsid w:val="006550E1"/>
    <w:rsid w:val="006607DB"/>
    <w:rsid w:val="00662DE6"/>
    <w:rsid w:val="00664CD7"/>
    <w:rsid w:val="0066619D"/>
    <w:rsid w:val="00672D47"/>
    <w:rsid w:val="00673947"/>
    <w:rsid w:val="00674524"/>
    <w:rsid w:val="00675D89"/>
    <w:rsid w:val="00682AFF"/>
    <w:rsid w:val="006854C1"/>
    <w:rsid w:val="00697020"/>
    <w:rsid w:val="006A295B"/>
    <w:rsid w:val="006B03F7"/>
    <w:rsid w:val="006B416D"/>
    <w:rsid w:val="006B5F86"/>
    <w:rsid w:val="006C059F"/>
    <w:rsid w:val="006C40EE"/>
    <w:rsid w:val="006C7952"/>
    <w:rsid w:val="006E28D3"/>
    <w:rsid w:val="00703267"/>
    <w:rsid w:val="00704178"/>
    <w:rsid w:val="007113FF"/>
    <w:rsid w:val="007120C5"/>
    <w:rsid w:val="00724257"/>
    <w:rsid w:val="00733D2B"/>
    <w:rsid w:val="00733D2D"/>
    <w:rsid w:val="007406F0"/>
    <w:rsid w:val="00742EBB"/>
    <w:rsid w:val="00746629"/>
    <w:rsid w:val="0075064E"/>
    <w:rsid w:val="007604AD"/>
    <w:rsid w:val="0076148C"/>
    <w:rsid w:val="00761565"/>
    <w:rsid w:val="0076192B"/>
    <w:rsid w:val="00762AE2"/>
    <w:rsid w:val="00763D9C"/>
    <w:rsid w:val="00765406"/>
    <w:rsid w:val="00780F2C"/>
    <w:rsid w:val="007A2C8E"/>
    <w:rsid w:val="007C5613"/>
    <w:rsid w:val="007D202A"/>
    <w:rsid w:val="007D5217"/>
    <w:rsid w:val="007F06CA"/>
    <w:rsid w:val="007F2753"/>
    <w:rsid w:val="007F3F17"/>
    <w:rsid w:val="007F5191"/>
    <w:rsid w:val="00811210"/>
    <w:rsid w:val="00812087"/>
    <w:rsid w:val="00812F20"/>
    <w:rsid w:val="00815D4D"/>
    <w:rsid w:val="008172E8"/>
    <w:rsid w:val="008178C1"/>
    <w:rsid w:val="0082017B"/>
    <w:rsid w:val="008223A9"/>
    <w:rsid w:val="008253BC"/>
    <w:rsid w:val="00835C4B"/>
    <w:rsid w:val="00857DD8"/>
    <w:rsid w:val="008711EF"/>
    <w:rsid w:val="0087548B"/>
    <w:rsid w:val="008909F1"/>
    <w:rsid w:val="00892CDB"/>
    <w:rsid w:val="008A7053"/>
    <w:rsid w:val="008B263A"/>
    <w:rsid w:val="008B5907"/>
    <w:rsid w:val="008D62CF"/>
    <w:rsid w:val="008D640B"/>
    <w:rsid w:val="008D68C5"/>
    <w:rsid w:val="008D6B51"/>
    <w:rsid w:val="008D74AB"/>
    <w:rsid w:val="008E1F81"/>
    <w:rsid w:val="008E5E5E"/>
    <w:rsid w:val="008F52B7"/>
    <w:rsid w:val="008F5613"/>
    <w:rsid w:val="00915621"/>
    <w:rsid w:val="009270B4"/>
    <w:rsid w:val="00931A1D"/>
    <w:rsid w:val="00951D6A"/>
    <w:rsid w:val="0095228D"/>
    <w:rsid w:val="009529A0"/>
    <w:rsid w:val="009542BD"/>
    <w:rsid w:val="0097030D"/>
    <w:rsid w:val="009808FF"/>
    <w:rsid w:val="00981291"/>
    <w:rsid w:val="009849E3"/>
    <w:rsid w:val="0099429A"/>
    <w:rsid w:val="00995B9F"/>
    <w:rsid w:val="009A7EB5"/>
    <w:rsid w:val="009B0901"/>
    <w:rsid w:val="009C574A"/>
    <w:rsid w:val="009C68EE"/>
    <w:rsid w:val="009D6A64"/>
    <w:rsid w:val="009E0004"/>
    <w:rsid w:val="009E09EB"/>
    <w:rsid w:val="009F0985"/>
    <w:rsid w:val="009F5A43"/>
    <w:rsid w:val="009F683A"/>
    <w:rsid w:val="00A033F7"/>
    <w:rsid w:val="00A05823"/>
    <w:rsid w:val="00A07801"/>
    <w:rsid w:val="00A1094C"/>
    <w:rsid w:val="00A2448E"/>
    <w:rsid w:val="00A411C2"/>
    <w:rsid w:val="00A464BE"/>
    <w:rsid w:val="00A519F2"/>
    <w:rsid w:val="00A55100"/>
    <w:rsid w:val="00A65591"/>
    <w:rsid w:val="00A70DBC"/>
    <w:rsid w:val="00A71716"/>
    <w:rsid w:val="00A74960"/>
    <w:rsid w:val="00A74EC3"/>
    <w:rsid w:val="00A84D11"/>
    <w:rsid w:val="00A860D6"/>
    <w:rsid w:val="00A93DC6"/>
    <w:rsid w:val="00AB3EDF"/>
    <w:rsid w:val="00AC4D55"/>
    <w:rsid w:val="00AD1804"/>
    <w:rsid w:val="00AD32C4"/>
    <w:rsid w:val="00AD356C"/>
    <w:rsid w:val="00AE2C64"/>
    <w:rsid w:val="00AE4A32"/>
    <w:rsid w:val="00AF0C71"/>
    <w:rsid w:val="00AF6935"/>
    <w:rsid w:val="00B03C78"/>
    <w:rsid w:val="00B05D7E"/>
    <w:rsid w:val="00B2613F"/>
    <w:rsid w:val="00B37A66"/>
    <w:rsid w:val="00B5015F"/>
    <w:rsid w:val="00B5421B"/>
    <w:rsid w:val="00B5426B"/>
    <w:rsid w:val="00B55F33"/>
    <w:rsid w:val="00B56D9E"/>
    <w:rsid w:val="00B602D0"/>
    <w:rsid w:val="00B625F7"/>
    <w:rsid w:val="00B638D1"/>
    <w:rsid w:val="00B70791"/>
    <w:rsid w:val="00B73080"/>
    <w:rsid w:val="00B801BD"/>
    <w:rsid w:val="00B845F0"/>
    <w:rsid w:val="00B8472C"/>
    <w:rsid w:val="00BB6058"/>
    <w:rsid w:val="00BC23A3"/>
    <w:rsid w:val="00BC7AF3"/>
    <w:rsid w:val="00BD62CB"/>
    <w:rsid w:val="00BE5F1B"/>
    <w:rsid w:val="00BF0720"/>
    <w:rsid w:val="00C02210"/>
    <w:rsid w:val="00C144F8"/>
    <w:rsid w:val="00C376E0"/>
    <w:rsid w:val="00C44362"/>
    <w:rsid w:val="00C44A93"/>
    <w:rsid w:val="00C473C7"/>
    <w:rsid w:val="00C560A3"/>
    <w:rsid w:val="00C65CBE"/>
    <w:rsid w:val="00C67B76"/>
    <w:rsid w:val="00C74EF5"/>
    <w:rsid w:val="00C76EA6"/>
    <w:rsid w:val="00C77E15"/>
    <w:rsid w:val="00C839F5"/>
    <w:rsid w:val="00C95CE6"/>
    <w:rsid w:val="00CA7D55"/>
    <w:rsid w:val="00CB26CF"/>
    <w:rsid w:val="00CB32BA"/>
    <w:rsid w:val="00CC4933"/>
    <w:rsid w:val="00CD5E63"/>
    <w:rsid w:val="00CE3B18"/>
    <w:rsid w:val="00CE4BF5"/>
    <w:rsid w:val="00CF069A"/>
    <w:rsid w:val="00CF2DB6"/>
    <w:rsid w:val="00CF383B"/>
    <w:rsid w:val="00CF3A47"/>
    <w:rsid w:val="00D04561"/>
    <w:rsid w:val="00D11BCA"/>
    <w:rsid w:val="00D12E0A"/>
    <w:rsid w:val="00D41522"/>
    <w:rsid w:val="00D43404"/>
    <w:rsid w:val="00D446EB"/>
    <w:rsid w:val="00D52B95"/>
    <w:rsid w:val="00D670F1"/>
    <w:rsid w:val="00D708C5"/>
    <w:rsid w:val="00D774A0"/>
    <w:rsid w:val="00D80DA3"/>
    <w:rsid w:val="00D81262"/>
    <w:rsid w:val="00D94100"/>
    <w:rsid w:val="00D95D82"/>
    <w:rsid w:val="00DA67BF"/>
    <w:rsid w:val="00DC6896"/>
    <w:rsid w:val="00DD0827"/>
    <w:rsid w:val="00DD2E27"/>
    <w:rsid w:val="00DD3D5C"/>
    <w:rsid w:val="00DD52C2"/>
    <w:rsid w:val="00DE0F8D"/>
    <w:rsid w:val="00DE288C"/>
    <w:rsid w:val="00DE5975"/>
    <w:rsid w:val="00E079E3"/>
    <w:rsid w:val="00E1127E"/>
    <w:rsid w:val="00E13F38"/>
    <w:rsid w:val="00E20D2F"/>
    <w:rsid w:val="00E21594"/>
    <w:rsid w:val="00E32BB8"/>
    <w:rsid w:val="00E32CD8"/>
    <w:rsid w:val="00E3597F"/>
    <w:rsid w:val="00E429C6"/>
    <w:rsid w:val="00E506EE"/>
    <w:rsid w:val="00E64923"/>
    <w:rsid w:val="00E75B1E"/>
    <w:rsid w:val="00E833CD"/>
    <w:rsid w:val="00EA63EB"/>
    <w:rsid w:val="00EC582F"/>
    <w:rsid w:val="00ED5A81"/>
    <w:rsid w:val="00EE2C6B"/>
    <w:rsid w:val="00EE4D5E"/>
    <w:rsid w:val="00EF2D76"/>
    <w:rsid w:val="00F01BDF"/>
    <w:rsid w:val="00F04F13"/>
    <w:rsid w:val="00F05AB4"/>
    <w:rsid w:val="00F12F47"/>
    <w:rsid w:val="00F23002"/>
    <w:rsid w:val="00F2396B"/>
    <w:rsid w:val="00F279A5"/>
    <w:rsid w:val="00F50715"/>
    <w:rsid w:val="00F512DA"/>
    <w:rsid w:val="00F521DB"/>
    <w:rsid w:val="00F619F1"/>
    <w:rsid w:val="00F61AF1"/>
    <w:rsid w:val="00F74BDA"/>
    <w:rsid w:val="00F7784C"/>
    <w:rsid w:val="00F817DB"/>
    <w:rsid w:val="00F81F23"/>
    <w:rsid w:val="00F87503"/>
    <w:rsid w:val="00FA6311"/>
    <w:rsid w:val="00FB5FF2"/>
    <w:rsid w:val="00FB7147"/>
    <w:rsid w:val="00FB752C"/>
    <w:rsid w:val="00FD2F8E"/>
    <w:rsid w:val="00FD3137"/>
    <w:rsid w:val="00FE5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8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36"/>
    <w:pPr>
      <w:widowControl w:val="0"/>
      <w:jc w:val="both"/>
    </w:pPr>
  </w:style>
  <w:style w:type="paragraph" w:styleId="1">
    <w:name w:val="heading 1"/>
    <w:basedOn w:val="a"/>
    <w:next w:val="a"/>
    <w:link w:val="1Char"/>
    <w:uiPriority w:val="9"/>
    <w:qFormat/>
    <w:rsid w:val="008A7053"/>
    <w:pPr>
      <w:keepNext/>
      <w:keepLines/>
      <w:spacing w:before="340" w:after="330" w:line="576" w:lineRule="auto"/>
      <w:outlineLvl w:val="0"/>
    </w:pPr>
    <w:rPr>
      <w:rFonts w:eastAsia="宋体" w:cs="宋体"/>
      <w:b/>
      <w:bCs/>
      <w:kern w:val="44"/>
      <w:sz w:val="44"/>
      <w:szCs w:val="44"/>
    </w:rPr>
  </w:style>
  <w:style w:type="paragraph" w:styleId="2">
    <w:name w:val="heading 2"/>
    <w:basedOn w:val="a"/>
    <w:next w:val="a"/>
    <w:link w:val="2Char"/>
    <w:uiPriority w:val="9"/>
    <w:semiHidden/>
    <w:unhideWhenUsed/>
    <w:qFormat/>
    <w:rsid w:val="008A7053"/>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8A7053"/>
    <w:pPr>
      <w:keepNext/>
      <w:keepLines/>
      <w:spacing w:before="260" w:after="260" w:line="415" w:lineRule="auto"/>
      <w:outlineLvl w:val="2"/>
    </w:pPr>
    <w:rPr>
      <w:rFonts w:eastAsia="宋体" w:cs="宋体"/>
      <w:b/>
      <w:bCs/>
      <w:sz w:val="32"/>
      <w:szCs w:val="32"/>
    </w:rPr>
  </w:style>
  <w:style w:type="paragraph" w:styleId="4">
    <w:name w:val="heading 4"/>
    <w:basedOn w:val="a"/>
    <w:next w:val="a"/>
    <w:link w:val="4Char"/>
    <w:uiPriority w:val="9"/>
    <w:unhideWhenUsed/>
    <w:qFormat/>
    <w:rsid w:val="008A7053"/>
    <w:pPr>
      <w:keepNext/>
      <w:keepLines/>
      <w:spacing w:before="280" w:after="290" w:line="374"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7053"/>
    <w:rPr>
      <w:rFonts w:eastAsia="宋体" w:cs="宋体"/>
      <w:b/>
      <w:bCs/>
      <w:kern w:val="44"/>
      <w:sz w:val="44"/>
      <w:szCs w:val="44"/>
    </w:rPr>
  </w:style>
  <w:style w:type="character" w:customStyle="1" w:styleId="2Char">
    <w:name w:val="标题 2 Char"/>
    <w:basedOn w:val="a0"/>
    <w:link w:val="2"/>
    <w:uiPriority w:val="9"/>
    <w:semiHidden/>
    <w:rsid w:val="008A7053"/>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8A7053"/>
    <w:rPr>
      <w:rFonts w:eastAsia="宋体" w:cs="宋体"/>
      <w:b/>
      <w:bCs/>
      <w:sz w:val="32"/>
      <w:szCs w:val="32"/>
    </w:rPr>
  </w:style>
  <w:style w:type="character" w:customStyle="1" w:styleId="4Char">
    <w:name w:val="标题 4 Char"/>
    <w:basedOn w:val="a0"/>
    <w:link w:val="4"/>
    <w:uiPriority w:val="9"/>
    <w:rsid w:val="008A7053"/>
    <w:rPr>
      <w:rFonts w:asciiTheme="majorHAnsi" w:eastAsiaTheme="majorEastAsia" w:hAnsiTheme="majorHAnsi" w:cstheme="majorBidi"/>
      <w:b/>
      <w:bCs/>
      <w:sz w:val="28"/>
      <w:szCs w:val="28"/>
    </w:rPr>
  </w:style>
  <w:style w:type="character" w:customStyle="1" w:styleId="Char">
    <w:name w:val="批注文字 Char"/>
    <w:basedOn w:val="a0"/>
    <w:link w:val="a3"/>
    <w:uiPriority w:val="99"/>
    <w:semiHidden/>
    <w:qFormat/>
    <w:rsid w:val="008A7053"/>
    <w:rPr>
      <w:rFonts w:ascii="Times New Roman" w:eastAsia="宋体" w:hAnsi="Times New Roman" w:cs="Times New Roman"/>
      <w:szCs w:val="20"/>
    </w:rPr>
  </w:style>
  <w:style w:type="paragraph" w:styleId="a3">
    <w:name w:val="annotation text"/>
    <w:basedOn w:val="a"/>
    <w:link w:val="Char"/>
    <w:uiPriority w:val="99"/>
    <w:semiHidden/>
    <w:unhideWhenUsed/>
    <w:qFormat/>
    <w:rsid w:val="008A7053"/>
    <w:pPr>
      <w:spacing w:before="120" w:after="120" w:line="360" w:lineRule="auto"/>
      <w:ind w:firstLineChars="200" w:firstLine="200"/>
      <w:jc w:val="left"/>
    </w:pPr>
    <w:rPr>
      <w:rFonts w:ascii="Times New Roman" w:eastAsia="宋体" w:hAnsi="Times New Roman" w:cs="Times New Roman"/>
      <w:szCs w:val="20"/>
    </w:rPr>
  </w:style>
  <w:style w:type="character" w:customStyle="1" w:styleId="Char0">
    <w:name w:val="页眉 Char"/>
    <w:basedOn w:val="a0"/>
    <w:link w:val="a4"/>
    <w:uiPriority w:val="99"/>
    <w:rsid w:val="008A7053"/>
    <w:rPr>
      <w:sz w:val="18"/>
      <w:szCs w:val="18"/>
    </w:rPr>
  </w:style>
  <w:style w:type="paragraph" w:styleId="a4">
    <w:name w:val="header"/>
    <w:basedOn w:val="a"/>
    <w:link w:val="Char0"/>
    <w:uiPriority w:val="99"/>
    <w:unhideWhenUsed/>
    <w:rsid w:val="008A7053"/>
    <w:pPr>
      <w:pBdr>
        <w:bottom w:val="single" w:sz="6" w:space="1" w:color="auto"/>
      </w:pBdr>
      <w:tabs>
        <w:tab w:val="center" w:pos="4153"/>
        <w:tab w:val="right" w:pos="8306"/>
      </w:tabs>
      <w:snapToGrid w:val="0"/>
      <w:jc w:val="center"/>
    </w:pPr>
    <w:rPr>
      <w:sz w:val="18"/>
      <w:szCs w:val="18"/>
    </w:rPr>
  </w:style>
  <w:style w:type="character" w:customStyle="1" w:styleId="Char1">
    <w:name w:val="页脚 Char"/>
    <w:basedOn w:val="a0"/>
    <w:link w:val="a5"/>
    <w:uiPriority w:val="99"/>
    <w:rsid w:val="008A7053"/>
    <w:rPr>
      <w:sz w:val="18"/>
      <w:szCs w:val="18"/>
    </w:rPr>
  </w:style>
  <w:style w:type="paragraph" w:styleId="a5">
    <w:name w:val="footer"/>
    <w:basedOn w:val="a"/>
    <w:link w:val="Char1"/>
    <w:uiPriority w:val="99"/>
    <w:unhideWhenUsed/>
    <w:rsid w:val="008A7053"/>
    <w:pPr>
      <w:tabs>
        <w:tab w:val="center" w:pos="4153"/>
        <w:tab w:val="right" w:pos="8306"/>
      </w:tabs>
      <w:snapToGrid w:val="0"/>
      <w:jc w:val="left"/>
    </w:pPr>
    <w:rPr>
      <w:sz w:val="18"/>
      <w:szCs w:val="18"/>
    </w:rPr>
  </w:style>
  <w:style w:type="paragraph" w:styleId="a6">
    <w:name w:val="Balloon Text"/>
    <w:basedOn w:val="a"/>
    <w:link w:val="Char2"/>
    <w:uiPriority w:val="99"/>
    <w:semiHidden/>
    <w:unhideWhenUsed/>
    <w:rsid w:val="008A7053"/>
    <w:rPr>
      <w:sz w:val="18"/>
      <w:szCs w:val="18"/>
    </w:rPr>
  </w:style>
  <w:style w:type="character" w:customStyle="1" w:styleId="Char2">
    <w:name w:val="批注框文本 Char"/>
    <w:basedOn w:val="a0"/>
    <w:link w:val="a6"/>
    <w:uiPriority w:val="99"/>
    <w:semiHidden/>
    <w:rsid w:val="008A7053"/>
    <w:rPr>
      <w:sz w:val="18"/>
      <w:szCs w:val="18"/>
    </w:rPr>
  </w:style>
  <w:style w:type="paragraph" w:styleId="a7">
    <w:name w:val="List Paragraph"/>
    <w:basedOn w:val="a"/>
    <w:uiPriority w:val="34"/>
    <w:qFormat/>
    <w:rsid w:val="00C74EF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9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pku</dc:creator>
  <cp:lastModifiedBy>Administrator</cp:lastModifiedBy>
  <cp:revision>15</cp:revision>
  <dcterms:created xsi:type="dcterms:W3CDTF">2017-10-24T12:38:00Z</dcterms:created>
  <dcterms:modified xsi:type="dcterms:W3CDTF">2022-03-21T05:29:00Z</dcterms:modified>
</cp:coreProperties>
</file>