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1D" w:rsidRDefault="001B3E1D" w:rsidP="001B3E1D">
      <w:pPr>
        <w:contextualSpacing/>
        <w:jc w:val="center"/>
        <w:rPr>
          <w:rFonts w:ascii="宋体" w:hAnsi="宋体"/>
          <w:b/>
          <w:sz w:val="36"/>
          <w:szCs w:val="36"/>
        </w:rPr>
      </w:pPr>
      <w:r w:rsidRPr="006830F1">
        <w:rPr>
          <w:rFonts w:ascii="宋体" w:hAnsi="宋体" w:hint="eastAsia"/>
          <w:sz w:val="36"/>
          <w:szCs w:val="36"/>
        </w:rPr>
        <w:t>“</w:t>
      </w:r>
      <w:r>
        <w:rPr>
          <w:rFonts w:ascii="黑体" w:eastAsia="黑体" w:hAnsi="宋体" w:hint="eastAsia"/>
          <w:b/>
          <w:sz w:val="36"/>
          <w:szCs w:val="36"/>
        </w:rPr>
        <w:t>软件数学基础</w:t>
      </w:r>
      <w:r w:rsidRPr="006830F1">
        <w:rPr>
          <w:rFonts w:ascii="宋体" w:hAnsi="宋体" w:hint="eastAsia"/>
          <w:sz w:val="36"/>
          <w:szCs w:val="36"/>
        </w:rPr>
        <w:t>”</w:t>
      </w:r>
      <w:proofErr w:type="gramStart"/>
      <w:r w:rsidRPr="004059B4">
        <w:rPr>
          <w:rFonts w:ascii="宋体" w:hAnsi="宋体" w:hint="eastAsia"/>
          <w:b/>
          <w:sz w:val="36"/>
          <w:szCs w:val="36"/>
        </w:rPr>
        <w:t>形考任务</w:t>
      </w:r>
      <w:proofErr w:type="gramEnd"/>
      <w:r>
        <w:rPr>
          <w:rFonts w:ascii="宋体" w:hAnsi="宋体" w:hint="eastAsia"/>
          <w:b/>
          <w:sz w:val="36"/>
          <w:szCs w:val="36"/>
        </w:rPr>
        <w:t>5</w:t>
      </w:r>
    </w:p>
    <w:p w:rsidR="001B3E1D" w:rsidRDefault="001B3E1D" w:rsidP="001B3E1D">
      <w:pPr>
        <w:contextualSpacing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（各章综合练习书面作业）</w:t>
      </w:r>
    </w:p>
    <w:p w:rsidR="001B3E1D" w:rsidRPr="001B3E1D" w:rsidRDefault="001B3E1D" w:rsidP="002329C9">
      <w:pPr>
        <w:ind w:firstLine="425"/>
        <w:jc w:val="left"/>
        <w:rPr>
          <w:rFonts w:hint="eastAsia"/>
        </w:rPr>
      </w:pPr>
    </w:p>
    <w:p w:rsidR="002329C9" w:rsidRPr="001B3E1D" w:rsidRDefault="002329C9" w:rsidP="002329C9">
      <w:pPr>
        <w:ind w:firstLine="425"/>
        <w:jc w:val="left"/>
        <w:rPr>
          <w:rFonts w:hint="eastAsia"/>
          <w:b/>
          <w:sz w:val="30"/>
          <w:szCs w:val="30"/>
        </w:rPr>
      </w:pPr>
      <w:r w:rsidRPr="001B3E1D">
        <w:rPr>
          <w:rFonts w:hint="eastAsia"/>
          <w:b/>
          <w:sz w:val="30"/>
          <w:szCs w:val="30"/>
        </w:rPr>
        <w:t>计算题（每小题</w:t>
      </w:r>
      <w:r w:rsidRPr="001B3E1D">
        <w:rPr>
          <w:rFonts w:hint="eastAsia"/>
          <w:b/>
          <w:sz w:val="30"/>
          <w:szCs w:val="30"/>
        </w:rPr>
        <w:t>10</w:t>
      </w:r>
      <w:r w:rsidRPr="001B3E1D">
        <w:rPr>
          <w:rFonts w:hint="eastAsia"/>
          <w:b/>
          <w:sz w:val="30"/>
          <w:szCs w:val="30"/>
        </w:rPr>
        <w:t>分，共</w:t>
      </w:r>
      <w:r w:rsidRPr="001B3E1D">
        <w:rPr>
          <w:rFonts w:hint="eastAsia"/>
          <w:b/>
          <w:sz w:val="30"/>
          <w:szCs w:val="30"/>
        </w:rPr>
        <w:t>100</w:t>
      </w:r>
      <w:r w:rsidRPr="001B3E1D">
        <w:rPr>
          <w:rFonts w:hint="eastAsia"/>
          <w:b/>
          <w:sz w:val="30"/>
          <w:szCs w:val="30"/>
        </w:rPr>
        <w:t>分）</w:t>
      </w:r>
      <w:bookmarkStart w:id="0" w:name="_GoBack"/>
      <w:bookmarkEnd w:id="0"/>
    </w:p>
    <w:p w:rsidR="002329C9" w:rsidRDefault="002329C9" w:rsidP="002329C9">
      <w:pPr>
        <w:ind w:firstLine="425"/>
        <w:jc w:val="left"/>
        <w:rPr>
          <w:rFonts w:hint="eastAsia"/>
        </w:rPr>
      </w:pPr>
      <w:r>
        <w:rPr>
          <w:rFonts w:hint="eastAsia"/>
        </w:rPr>
        <w:t>1</w:t>
      </w:r>
      <w:r w:rsidRPr="00A97037">
        <w:t xml:space="preserve">. </w:t>
      </w:r>
      <w:r w:rsidRPr="00125969">
        <w:t>设函数</w:t>
      </w:r>
      <w:r w:rsidRPr="00C83E63">
        <w:rPr>
          <w:position w:val="-10"/>
        </w:rPr>
        <w:object w:dxaOrig="1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8pt" o:ole="">
            <v:imagedata r:id="rId7" o:title=""/>
          </v:shape>
          <o:OLEObject Type="Embed" ProgID="Equation.DSMT4" ShapeID="_x0000_i1025" DrawAspect="Content" ObjectID="_1709642629" r:id="rId8"/>
        </w:object>
      </w:r>
      <w:r w:rsidRPr="00125969">
        <w:t xml:space="preserve">, </w:t>
      </w:r>
      <w:r w:rsidRPr="00125969">
        <w:t>求</w:t>
      </w:r>
      <w:r w:rsidRPr="00125969">
        <w:rPr>
          <w:position w:val="-10"/>
        </w:rPr>
        <w:object w:dxaOrig="300" w:dyaOrig="320">
          <v:shape id="_x0000_i1026" type="#_x0000_t75" style="width:15pt;height:15.75pt" o:ole="" fillcolor="window">
            <v:imagedata r:id="rId9" o:title=""/>
          </v:shape>
          <o:OLEObject Type="Embed" ProgID="Equation.3" ShapeID="_x0000_i1026" DrawAspect="Content" ObjectID="_1709642630" r:id="rId10"/>
        </w:object>
      </w:r>
      <w:r w:rsidRPr="00125969">
        <w:t>.</w:t>
      </w:r>
    </w:p>
    <w:p w:rsidR="002329C9" w:rsidRDefault="002329C9" w:rsidP="002329C9">
      <w:pPr>
        <w:ind w:firstLine="425"/>
        <w:jc w:val="left"/>
      </w:pPr>
      <w:r>
        <w:rPr>
          <w:rFonts w:hint="eastAsia"/>
        </w:rPr>
        <w:t>2</w:t>
      </w:r>
      <w:r w:rsidRPr="00A97037">
        <w:t xml:space="preserve">. </w:t>
      </w:r>
      <w:r w:rsidRPr="00125969">
        <w:t>设函数</w:t>
      </w:r>
      <w:r w:rsidRPr="00665380">
        <w:rPr>
          <w:position w:val="-10"/>
        </w:rPr>
        <w:object w:dxaOrig="1640" w:dyaOrig="380">
          <v:shape id="_x0000_i1027" type="#_x0000_t75" style="width:84.75pt;height:18.75pt" o:ole="">
            <v:imagedata r:id="rId11" o:title=""/>
          </v:shape>
          <o:OLEObject Type="Embed" ProgID="Equation.DSMT4" ShapeID="_x0000_i1027" DrawAspect="Content" ObjectID="_1709642631" r:id="rId12"/>
        </w:object>
      </w:r>
      <w:r w:rsidRPr="00125969">
        <w:t xml:space="preserve">, </w:t>
      </w:r>
      <w:r w:rsidRPr="00125969">
        <w:t>求</w:t>
      </w:r>
      <w:r w:rsidRPr="00125969">
        <w:rPr>
          <w:position w:val="-10"/>
        </w:rPr>
        <w:object w:dxaOrig="300" w:dyaOrig="320">
          <v:shape id="_x0000_i1028" type="#_x0000_t75" style="width:15pt;height:15.75pt" o:ole="" fillcolor="window">
            <v:imagedata r:id="rId9" o:title=""/>
          </v:shape>
          <o:OLEObject Type="Embed" ProgID="Equation.3" ShapeID="_x0000_i1028" DrawAspect="Content" ObjectID="_1709642632" r:id="rId13"/>
        </w:object>
      </w:r>
      <w:r w:rsidRPr="00125969">
        <w:t xml:space="preserve">.  </w:t>
      </w:r>
    </w:p>
    <w:p w:rsidR="002329C9" w:rsidRPr="00A97037" w:rsidRDefault="002329C9" w:rsidP="002329C9">
      <w:pPr>
        <w:spacing w:line="360" w:lineRule="auto"/>
        <w:ind w:firstLine="425"/>
        <w:jc w:val="left"/>
      </w:pPr>
      <w:r>
        <w:rPr>
          <w:rFonts w:hint="eastAsia"/>
        </w:rPr>
        <w:t>3</w:t>
      </w:r>
      <w:r w:rsidRPr="00A97037">
        <w:t xml:space="preserve">. </w:t>
      </w:r>
      <w:r w:rsidRPr="00125969">
        <w:t>计算积分</w:t>
      </w:r>
      <w:r w:rsidRPr="00125969">
        <w:rPr>
          <w:position w:val="-22"/>
        </w:rPr>
        <w:object w:dxaOrig="1180" w:dyaOrig="639">
          <v:shape id="_x0000_i1029" type="#_x0000_t75" style="width:59.25pt;height:31.5pt" o:ole="" fillcolor="window">
            <v:imagedata r:id="rId14" o:title=""/>
          </v:shape>
          <o:OLEObject Type="Embed" ProgID="Equation.DSMT4" ShapeID="_x0000_i1029" DrawAspect="Content" ObjectID="_1709642633" r:id="rId15"/>
        </w:object>
      </w:r>
      <w:r>
        <w:rPr>
          <w:rFonts w:hint="eastAsia"/>
        </w:rPr>
        <w:t>.</w:t>
      </w:r>
    </w:p>
    <w:p w:rsidR="002329C9" w:rsidRPr="00A97037" w:rsidRDefault="002329C9" w:rsidP="002329C9">
      <w:pPr>
        <w:ind w:firstLine="425"/>
        <w:jc w:val="left"/>
      </w:pPr>
      <w:r>
        <w:rPr>
          <w:rFonts w:hint="eastAsia"/>
        </w:rPr>
        <w:t>4</w:t>
      </w:r>
      <w:r w:rsidRPr="00A97037">
        <w:t xml:space="preserve">. </w:t>
      </w:r>
      <w:r w:rsidRPr="00125969">
        <w:t>计算积分</w:t>
      </w:r>
      <w:r w:rsidRPr="0078008C">
        <w:rPr>
          <w:position w:val="-22"/>
        </w:rPr>
        <w:object w:dxaOrig="859" w:dyaOrig="560">
          <v:shape id="_x0000_i1030" type="#_x0000_t75" style="width:43.5pt;height:27.75pt" o:ole="">
            <v:imagedata r:id="rId16" o:title=""/>
          </v:shape>
          <o:OLEObject Type="Embed" ProgID="Equation.DSMT4" ShapeID="_x0000_i1030" DrawAspect="Content" ObjectID="_1709642634" r:id="rId17"/>
        </w:object>
      </w:r>
      <w:r>
        <w:rPr>
          <w:rFonts w:hint="eastAsia"/>
        </w:rPr>
        <w:t>.</w:t>
      </w:r>
    </w:p>
    <w:p w:rsidR="002329C9" w:rsidRDefault="002329C9" w:rsidP="002329C9">
      <w:pPr>
        <w:ind w:firstLineChars="200" w:firstLine="420"/>
      </w:pPr>
      <w:r>
        <w:rPr>
          <w:rFonts w:hint="eastAsia"/>
        </w:rPr>
        <w:t>5</w:t>
      </w:r>
      <w:r w:rsidRPr="00A97037">
        <w:t>.</w:t>
      </w:r>
      <w:r w:rsidRPr="00A4475B">
        <w:rPr>
          <w:rFonts w:ascii="宋体" w:hint="eastAsia"/>
        </w:rPr>
        <w:t xml:space="preserve"> </w:t>
      </w:r>
      <w:r>
        <w:rPr>
          <w:rFonts w:hint="eastAsia"/>
        </w:rPr>
        <w:t>求非齐次线性方程组</w:t>
      </w:r>
    </w:p>
    <w:p w:rsidR="002329C9" w:rsidRDefault="002329C9" w:rsidP="002329C9">
      <w:r>
        <w:rPr>
          <w:rFonts w:hint="eastAsia"/>
        </w:rPr>
        <w:t xml:space="preserve">                </w:t>
      </w:r>
      <w:r>
        <w:rPr>
          <w:position w:val="-50"/>
        </w:rPr>
        <w:object w:dxaOrig="1900" w:dyaOrig="1120">
          <v:shape id="_x0000_i1031" type="#_x0000_t75" style="width:95.25pt;height:56.25pt" o:ole="" fillcolor="window">
            <v:imagedata r:id="rId18" o:title=""/>
          </v:shape>
          <o:OLEObject Type="Embed" ProgID="Equation.DSMT4" ShapeID="_x0000_i1031" DrawAspect="Content" ObjectID="_1709642635" r:id="rId19"/>
        </w:object>
      </w:r>
    </w:p>
    <w:p w:rsidR="002329C9" w:rsidRPr="00125969" w:rsidRDefault="002329C9" w:rsidP="002329C9">
      <w:pPr>
        <w:spacing w:line="360" w:lineRule="auto"/>
        <w:rPr>
          <w:shd w:val="pct15" w:color="auto" w:fill="FFFFFF"/>
        </w:rPr>
      </w:pPr>
      <w:r>
        <w:rPr>
          <w:rFonts w:hint="eastAsia"/>
        </w:rPr>
        <w:t>的一般解</w:t>
      </w:r>
      <w:r>
        <w:rPr>
          <w:rFonts w:hint="eastAsia"/>
        </w:rPr>
        <w:t>.</w:t>
      </w:r>
    </w:p>
    <w:p w:rsidR="002329C9" w:rsidRDefault="002329C9" w:rsidP="002329C9">
      <w:pPr>
        <w:spacing w:line="360" w:lineRule="auto"/>
        <w:ind w:firstLineChars="200" w:firstLine="420"/>
      </w:pPr>
      <w:r>
        <w:rPr>
          <w:rFonts w:hint="eastAsia"/>
        </w:rPr>
        <w:t>6</w:t>
      </w:r>
      <w:r w:rsidRPr="00A97037">
        <w:t>.</w:t>
      </w:r>
      <w:r w:rsidRPr="00A4475B">
        <w:rPr>
          <w:rFonts w:ascii="宋体" w:hint="eastAsia"/>
        </w:rPr>
        <w:t xml:space="preserve"> </w:t>
      </w:r>
      <w:r>
        <w:rPr>
          <w:rFonts w:hint="eastAsia"/>
        </w:rPr>
        <w:t>设线性方程组</w:t>
      </w:r>
    </w:p>
    <w:p w:rsidR="002329C9" w:rsidRDefault="002329C9" w:rsidP="002329C9">
      <w:pPr>
        <w:spacing w:line="360" w:lineRule="auto"/>
      </w:pPr>
      <w:r>
        <w:rPr>
          <w:rFonts w:hint="eastAsia"/>
        </w:rPr>
        <w:t xml:space="preserve">                </w:t>
      </w:r>
      <w:r>
        <w:rPr>
          <w:position w:val="-50"/>
        </w:rPr>
        <w:object w:dxaOrig="1980" w:dyaOrig="1120">
          <v:shape id="_x0000_i1032" type="#_x0000_t75" style="width:99.75pt;height:56.25pt" o:ole="" fillcolor="window">
            <v:imagedata r:id="rId20" o:title=""/>
          </v:shape>
          <o:OLEObject Type="Embed" ProgID="Equation.DSMT4" ShapeID="_x0000_i1032" DrawAspect="Content" ObjectID="_1709642636" r:id="rId21"/>
        </w:object>
      </w:r>
    </w:p>
    <w:p w:rsidR="002329C9" w:rsidRPr="00125969" w:rsidRDefault="002329C9" w:rsidP="002329C9">
      <w:pPr>
        <w:spacing w:line="360" w:lineRule="auto"/>
        <w:rPr>
          <w:shd w:val="pct15" w:color="auto" w:fill="FFFFFF"/>
        </w:rPr>
      </w:pPr>
      <w:r>
        <w:rPr>
          <w:rFonts w:hint="eastAsia"/>
        </w:rPr>
        <w:t>试讨论</w:t>
      </w:r>
      <w:r w:rsidRPr="005416D6">
        <w:rPr>
          <w:position w:val="-6"/>
        </w:rPr>
        <w:object w:dxaOrig="240" w:dyaOrig="279">
          <v:shape id="_x0000_i1033" type="#_x0000_t75" style="width:12pt;height:14.25pt" o:ole="" fillcolor="window">
            <v:imagedata r:id="rId22" o:title=""/>
          </v:shape>
          <o:OLEObject Type="Embed" ProgID="Equation.DSMT4" ShapeID="_x0000_i1033" DrawAspect="Content" ObjectID="_1709642637" r:id="rId23"/>
        </w:object>
      </w:r>
      <w:r>
        <w:rPr>
          <w:rFonts w:hint="eastAsia"/>
        </w:rPr>
        <w:t>为何值时方程组有解？有解时</w:t>
      </w:r>
      <w:proofErr w:type="gramStart"/>
      <w:r>
        <w:rPr>
          <w:rFonts w:hint="eastAsia"/>
        </w:rPr>
        <w:t>求一般解</w:t>
      </w:r>
      <w:proofErr w:type="gramEnd"/>
      <w:r>
        <w:rPr>
          <w:rFonts w:hint="eastAsia"/>
        </w:rPr>
        <w:t>.</w:t>
      </w:r>
    </w:p>
    <w:p w:rsidR="002329C9" w:rsidRDefault="002329C9" w:rsidP="002329C9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7</w:t>
      </w:r>
      <w:r w:rsidRPr="0052078E">
        <w:t>.</w:t>
      </w:r>
      <w:r w:rsidRPr="00746E53">
        <w:t xml:space="preserve"> </w:t>
      </w:r>
      <w:r>
        <w:rPr>
          <w:rFonts w:hint="eastAsia"/>
        </w:rPr>
        <w:t>某单位对</w:t>
      </w:r>
      <w:r>
        <w:rPr>
          <w:rFonts w:hint="eastAsia"/>
        </w:rPr>
        <w:t>80</w:t>
      </w:r>
      <w:r>
        <w:rPr>
          <w:rFonts w:hint="eastAsia"/>
        </w:rPr>
        <w:t>名员工进行健康体检，结果发现其中有</w:t>
      </w:r>
      <w:r>
        <w:rPr>
          <w:rFonts w:hint="eastAsia"/>
        </w:rPr>
        <w:t>35</w:t>
      </w:r>
      <w:r>
        <w:rPr>
          <w:rFonts w:hint="eastAsia"/>
        </w:rPr>
        <w:t>人超重，</w:t>
      </w:r>
      <w:r>
        <w:rPr>
          <w:rFonts w:hint="eastAsia"/>
        </w:rPr>
        <w:t>20</w:t>
      </w:r>
      <w:r>
        <w:rPr>
          <w:rFonts w:hint="eastAsia"/>
        </w:rPr>
        <w:t>人有颈椎问题，既超重又有颈椎问题的员工有</w:t>
      </w:r>
      <w:r>
        <w:rPr>
          <w:rFonts w:hint="eastAsia"/>
        </w:rPr>
        <w:t>13</w:t>
      </w:r>
      <w:r>
        <w:rPr>
          <w:rFonts w:hint="eastAsia"/>
        </w:rPr>
        <w:t>人，</w:t>
      </w:r>
      <w:proofErr w:type="gramStart"/>
      <w:r>
        <w:rPr>
          <w:rFonts w:hint="eastAsia"/>
        </w:rPr>
        <w:t>求既不</w:t>
      </w:r>
      <w:proofErr w:type="gramEnd"/>
      <w:r>
        <w:rPr>
          <w:rFonts w:hint="eastAsia"/>
        </w:rPr>
        <w:t>超重又无颈椎问题的员工人数</w:t>
      </w:r>
      <w:r>
        <w:rPr>
          <w:rFonts w:hint="eastAsia"/>
        </w:rPr>
        <w:t>.</w:t>
      </w:r>
    </w:p>
    <w:p w:rsidR="002329C9" w:rsidRPr="00125969" w:rsidRDefault="002329C9" w:rsidP="002329C9">
      <w:pPr>
        <w:spacing w:line="360" w:lineRule="auto"/>
        <w:ind w:firstLineChars="200" w:firstLine="420"/>
        <w:jc w:val="left"/>
      </w:pPr>
      <w:r>
        <w:rPr>
          <w:rFonts w:hint="eastAsia"/>
        </w:rPr>
        <w:t xml:space="preserve">8. </w:t>
      </w:r>
      <w:r>
        <w:rPr>
          <w:rFonts w:hint="eastAsia"/>
        </w:rPr>
        <w:t>设随机变量</w:t>
      </w:r>
      <w:r>
        <w:rPr>
          <w:rFonts w:hint="eastAsia"/>
          <w:i/>
        </w:rPr>
        <w:t xml:space="preserve">X </w:t>
      </w:r>
      <w:r>
        <w:rPr>
          <w:rFonts w:hint="eastAsia"/>
        </w:rPr>
        <w:t>~</w:t>
      </w:r>
      <w:r>
        <w:rPr>
          <w:rFonts w:hint="eastAsia"/>
          <w:i/>
        </w:rPr>
        <w:t xml:space="preserve"> N</w:t>
      </w:r>
      <w:r>
        <w:rPr>
          <w:rFonts w:hint="eastAsia"/>
        </w:rPr>
        <w:t xml:space="preserve">( </w:t>
      </w:r>
      <w:r>
        <w:t>3</w:t>
      </w:r>
      <w:r>
        <w:rPr>
          <w:rFonts w:hint="eastAsia"/>
        </w:rPr>
        <w:t xml:space="preserve">, </w:t>
      </w:r>
      <w:r>
        <w:t>4</w:t>
      </w:r>
      <w:r>
        <w:rPr>
          <w:rFonts w:hint="eastAsia"/>
        </w:rPr>
        <w:t xml:space="preserve">), </w:t>
      </w:r>
      <w:r>
        <w:rPr>
          <w:rFonts w:hint="eastAsia"/>
        </w:rPr>
        <w:t>求</w:t>
      </w:r>
      <w:r>
        <w:rPr>
          <w:rFonts w:hint="eastAsia"/>
          <w:i/>
        </w:rPr>
        <w:t xml:space="preserve"> P</w:t>
      </w:r>
      <w:r>
        <w:rPr>
          <w:rFonts w:hint="eastAsia"/>
        </w:rPr>
        <w:t>( 1</w:t>
      </w:r>
      <w:r>
        <w:t xml:space="preserve">&lt; </w:t>
      </w:r>
      <w:r>
        <w:rPr>
          <w:rFonts w:hint="eastAsia"/>
          <w:i/>
        </w:rPr>
        <w:t>X</w:t>
      </w:r>
      <w:r>
        <w:rPr>
          <w:i/>
        </w:rPr>
        <w:t xml:space="preserve"> </w:t>
      </w:r>
      <w:r>
        <w:t>&lt; 7</w:t>
      </w:r>
      <w:r>
        <w:rPr>
          <w:rFonts w:hint="eastAsia"/>
        </w:rPr>
        <w:t xml:space="preserve">). </w:t>
      </w:r>
      <w:r>
        <w:t xml:space="preserve"> (</w:t>
      </w:r>
      <w:r>
        <w:rPr>
          <w:rFonts w:hint="eastAsia"/>
        </w:rPr>
        <w:t>其中</w:t>
      </w:r>
      <w:r>
        <w:rPr>
          <w:position w:val="-10"/>
        </w:rPr>
        <w:object w:dxaOrig="1400" w:dyaOrig="320">
          <v:shape id="_x0000_i1038" type="#_x0000_t75" style="width:69.75pt;height:15.75pt" o:ole="" fillcolor="window">
            <v:imagedata r:id="rId24" o:title=""/>
          </v:shape>
          <o:OLEObject Type="Embed" ProgID="Equation.3" ShapeID="_x0000_i1038" DrawAspect="Content" ObjectID="_1709642638" r:id="rId25"/>
        </w:object>
      </w:r>
      <w:r>
        <w:rPr>
          <w:rFonts w:hint="eastAsia"/>
        </w:rPr>
        <w:t xml:space="preserve">, </w:t>
      </w:r>
      <w:r>
        <w:rPr>
          <w:position w:val="-10"/>
        </w:rPr>
        <w:object w:dxaOrig="1460" w:dyaOrig="320">
          <v:shape id="_x0000_i1039" type="#_x0000_t75" style="width:72.75pt;height:15.75pt" o:ole="" fillcolor="window">
            <v:imagedata r:id="rId26" o:title=""/>
          </v:shape>
          <o:OLEObject Type="Embed" ProgID="Equation.3" ShapeID="_x0000_i1039" DrawAspect="Content" ObjectID="_1709642639" r:id="rId27"/>
        </w:object>
      </w:r>
      <w:r>
        <w:rPr>
          <w:rFonts w:hint="eastAsia"/>
        </w:rPr>
        <w:t>).</w:t>
      </w:r>
    </w:p>
    <w:p w:rsidR="002329C9" w:rsidRPr="000136AA" w:rsidRDefault="002329C9" w:rsidP="002329C9">
      <w:pPr>
        <w:spacing w:line="360" w:lineRule="auto"/>
        <w:ind w:firstLineChars="200" w:firstLine="420"/>
        <w:jc w:val="left"/>
      </w:pPr>
      <w:r>
        <w:rPr>
          <w:rFonts w:hint="eastAsia"/>
        </w:rPr>
        <w:t>9</w:t>
      </w:r>
      <w:r w:rsidRPr="00A97037">
        <w:t>.</w:t>
      </w:r>
      <w:r>
        <w:rPr>
          <w:rFonts w:hint="eastAsia"/>
        </w:rPr>
        <w:t xml:space="preserve"> </w:t>
      </w:r>
      <w:r w:rsidRPr="000136AA">
        <w:t>设随机变量</w:t>
      </w:r>
      <w:r w:rsidRPr="000136AA">
        <w:rPr>
          <w:i/>
        </w:rPr>
        <w:t>X</w:t>
      </w:r>
      <w:r w:rsidRPr="000136AA">
        <w:t>的密度函数为</w:t>
      </w:r>
    </w:p>
    <w:p w:rsidR="002329C9" w:rsidRPr="000136AA" w:rsidRDefault="002329C9" w:rsidP="002329C9">
      <w:pPr>
        <w:jc w:val="center"/>
      </w:pPr>
      <w:r w:rsidRPr="00CB3FB2">
        <w:rPr>
          <w:position w:val="-32"/>
        </w:rPr>
        <w:object w:dxaOrig="2220" w:dyaOrig="760">
          <v:shape id="_x0000_i1034" type="#_x0000_t75" style="width:111pt;height:38.25pt" o:ole="" fillcolor="window">
            <v:imagedata r:id="rId28" o:title=""/>
          </v:shape>
          <o:OLEObject Type="Embed" ProgID="Equation.DSMT4" ShapeID="_x0000_i1034" DrawAspect="Content" ObjectID="_1709642640" r:id="rId29"/>
        </w:object>
      </w:r>
    </w:p>
    <w:p w:rsidR="002329C9" w:rsidRPr="00125969" w:rsidRDefault="002329C9" w:rsidP="002329C9">
      <w:pPr>
        <w:spacing w:line="360" w:lineRule="auto"/>
        <w:ind w:firstLineChars="200" w:firstLine="420"/>
        <w:jc w:val="left"/>
      </w:pPr>
      <w:r w:rsidRPr="000136AA">
        <w:t>求：</w:t>
      </w:r>
      <w:r w:rsidRPr="000136AA">
        <w:t xml:space="preserve">(1) </w:t>
      </w:r>
      <w:r w:rsidRPr="000136AA">
        <w:rPr>
          <w:i/>
        </w:rPr>
        <w:t>k</w:t>
      </w:r>
      <w:r w:rsidRPr="000136AA">
        <w:t>；</w:t>
      </w:r>
      <w:r w:rsidRPr="000136AA">
        <w:t xml:space="preserve">  (2) </w:t>
      </w:r>
      <w:r w:rsidRPr="000136AA">
        <w:rPr>
          <w:i/>
        </w:rPr>
        <w:t>E</w:t>
      </w:r>
      <w:r w:rsidRPr="000136AA">
        <w:t>(</w:t>
      </w:r>
      <w:r w:rsidRPr="000136AA">
        <w:rPr>
          <w:i/>
        </w:rPr>
        <w:t xml:space="preserve">X </w:t>
      </w:r>
      <w:r w:rsidRPr="000136AA">
        <w:t>)</w:t>
      </w:r>
      <w:r w:rsidRPr="000136AA">
        <w:t>．</w:t>
      </w:r>
      <w:r w:rsidRPr="000136AA">
        <w:t xml:space="preserve">   </w:t>
      </w:r>
    </w:p>
    <w:p w:rsidR="002329C9" w:rsidRPr="00125969" w:rsidRDefault="002329C9" w:rsidP="002329C9">
      <w:pPr>
        <w:spacing w:line="360" w:lineRule="auto"/>
        <w:ind w:firstLineChars="200" w:firstLine="420"/>
        <w:jc w:val="left"/>
      </w:pPr>
      <w:r>
        <w:rPr>
          <w:rFonts w:hint="eastAsia"/>
        </w:rPr>
        <w:t>10</w:t>
      </w:r>
      <w:r w:rsidRPr="00A97037">
        <w:t>.</w:t>
      </w:r>
      <w:r>
        <w:rPr>
          <w:rFonts w:hint="eastAsia"/>
        </w:rPr>
        <w:t xml:space="preserve"> </w:t>
      </w:r>
      <w:r>
        <w:rPr>
          <w:rFonts w:hint="eastAsia"/>
        </w:rPr>
        <w:t>设</w:t>
      </w:r>
      <w:r>
        <w:rPr>
          <w:position w:val="-10"/>
        </w:rPr>
        <w:object w:dxaOrig="480" w:dyaOrig="320">
          <v:shape id="_x0000_i1035" type="#_x0000_t75" style="width:24pt;height:15.75pt" o:ole="" fillcolor="window">
            <v:imagedata r:id="rId30" o:title=""/>
          </v:shape>
          <o:OLEObject Type="Embed" ProgID="Equation.3" ShapeID="_x0000_i1035" DrawAspect="Content" ObjectID="_1709642641" r:id="rId31"/>
        </w:object>
      </w:r>
      <w:r>
        <w:t>是两个随机事件</w:t>
      </w:r>
      <w:r>
        <w:t xml:space="preserve">, </w:t>
      </w:r>
      <w:r w:rsidRPr="00125969">
        <w:t>若</w:t>
      </w:r>
      <w:r w:rsidRPr="00125969">
        <w:rPr>
          <w:position w:val="-10"/>
        </w:rPr>
        <w:object w:dxaOrig="3700" w:dyaOrig="320">
          <v:shape id="_x0000_i1036" type="#_x0000_t75" style="width:184.5pt;height:15.75pt" o:ole="" fillcolor="window">
            <v:imagedata r:id="rId32" o:title=""/>
          </v:shape>
          <o:OLEObject Type="Embed" ProgID="Equation.DSMT4" ShapeID="_x0000_i1036" DrawAspect="Content" ObjectID="_1709642642" r:id="rId33"/>
        </w:object>
      </w:r>
      <w:r w:rsidRPr="00125969">
        <w:t>，计算</w:t>
      </w:r>
      <w:r w:rsidRPr="00125969">
        <w:rPr>
          <w:position w:val="-10"/>
        </w:rPr>
        <w:object w:dxaOrig="720" w:dyaOrig="380">
          <v:shape id="_x0000_i1037" type="#_x0000_t75" style="width:36pt;height:18.75pt" o:ole="" fillcolor="window">
            <v:imagedata r:id="rId34" o:title=""/>
          </v:shape>
          <o:OLEObject Type="Embed" ProgID="Equation.DSMT4" ShapeID="_x0000_i1037" DrawAspect="Content" ObjectID="_1709642643" r:id="rId35"/>
        </w:object>
      </w:r>
      <w:r w:rsidRPr="00125969">
        <w:t>.</w:t>
      </w:r>
    </w:p>
    <w:p w:rsidR="002329C9" w:rsidRPr="002329C9" w:rsidRDefault="002329C9" w:rsidP="002329C9">
      <w:pPr>
        <w:ind w:firstLineChars="200" w:firstLine="420"/>
        <w:jc w:val="left"/>
      </w:pPr>
    </w:p>
    <w:p w:rsidR="002329C9" w:rsidRPr="002329C9" w:rsidRDefault="002329C9" w:rsidP="002329C9">
      <w:pPr>
        <w:ind w:firstLine="425"/>
        <w:jc w:val="left"/>
      </w:pPr>
    </w:p>
    <w:p w:rsidR="004E2230" w:rsidRDefault="00EC09C3"/>
    <w:sectPr w:rsidR="004E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C3" w:rsidRDefault="00EC09C3" w:rsidP="002329C9">
      <w:r>
        <w:separator/>
      </w:r>
    </w:p>
  </w:endnote>
  <w:endnote w:type="continuationSeparator" w:id="0">
    <w:p w:rsidR="00EC09C3" w:rsidRDefault="00EC09C3" w:rsidP="0023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C3" w:rsidRDefault="00EC09C3" w:rsidP="002329C9">
      <w:r>
        <w:separator/>
      </w:r>
    </w:p>
  </w:footnote>
  <w:footnote w:type="continuationSeparator" w:id="0">
    <w:p w:rsidR="00EC09C3" w:rsidRDefault="00EC09C3" w:rsidP="00232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BA"/>
    <w:rsid w:val="0004311E"/>
    <w:rsid w:val="00054DBA"/>
    <w:rsid w:val="001B3E1D"/>
    <w:rsid w:val="002329C9"/>
    <w:rsid w:val="005F6CC5"/>
    <w:rsid w:val="00E609AE"/>
    <w:rsid w:val="00E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C9"/>
    <w:pPr>
      <w:widowControl w:val="0"/>
      <w:jc w:val="both"/>
    </w:pPr>
    <w:rPr>
      <w:rFonts w:ascii="Times New Roman" w:eastAsia="宋体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rsid w:val="0023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rsid w:val="002329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C9"/>
    <w:pPr>
      <w:widowControl w:val="0"/>
      <w:jc w:val="both"/>
    </w:pPr>
    <w:rPr>
      <w:rFonts w:ascii="Times New Roman" w:eastAsia="宋体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rsid w:val="0023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2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rsid w:val="00232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4</cp:revision>
  <dcterms:created xsi:type="dcterms:W3CDTF">2022-03-24T07:27:00Z</dcterms:created>
  <dcterms:modified xsi:type="dcterms:W3CDTF">2022-03-24T07:36:00Z</dcterms:modified>
</cp:coreProperties>
</file>