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40" w:rsidRPr="004E4140" w:rsidRDefault="004E4140" w:rsidP="004E4140">
      <w:pPr>
        <w:pStyle w:val="a6"/>
        <w:snapToGrid w:val="0"/>
        <w:spacing w:before="0" w:beforeAutospacing="0" w:after="0" w:afterAutospacing="0" w:line="360" w:lineRule="auto"/>
        <w:textAlignment w:val="top"/>
        <w:outlineLvl w:val="1"/>
        <w:rPr>
          <w:b/>
          <w:sz w:val="20"/>
          <w:shd w:val="clear" w:color="auto" w:fill="E2EFD9" w:themeFill="accent6" w:themeFillTint="33"/>
        </w:rPr>
      </w:pPr>
      <w:bookmarkStart w:id="0" w:name="_GoBack"/>
      <w:r w:rsidRPr="004E4140">
        <w:rPr>
          <w:rFonts w:hint="eastAsia"/>
          <w:b/>
          <w:sz w:val="20"/>
          <w:shd w:val="clear" w:color="auto" w:fill="E2EFD9" w:themeFill="accent6" w:themeFillTint="33"/>
        </w:rPr>
        <w:t>第一次形成性考核任务</w:t>
      </w:r>
    </w:p>
    <w:p w:rsidR="00FC7A48" w:rsidRPr="00FC7A48" w:rsidRDefault="004E4140" w:rsidP="000C4125">
      <w:pPr>
        <w:pStyle w:val="a3"/>
        <w:adjustRightInd w:val="0"/>
        <w:snapToGrid w:val="0"/>
        <w:spacing w:beforeLines="50" w:afterLines="50" w:line="360" w:lineRule="auto"/>
        <w:ind w:firstLineChars="200" w:firstLine="422"/>
        <w:jc w:val="center"/>
        <w:rPr>
          <w:rFonts w:ascii="宋体" w:eastAsia="宋体" w:hAnsi="宋体"/>
          <w:b/>
          <w:bCs w:val="0"/>
          <w:sz w:val="24"/>
        </w:rPr>
      </w:pPr>
      <w:r w:rsidRPr="00FC7A48">
        <w:rPr>
          <w:rFonts w:ascii="宋体" w:eastAsia="宋体" w:hAnsi="宋体" w:hint="eastAsia"/>
          <w:b/>
        </w:rPr>
        <w:t xml:space="preserve"> </w:t>
      </w:r>
      <w:r w:rsidR="00FC7A48" w:rsidRPr="00FC7A48">
        <w:rPr>
          <w:rFonts w:ascii="宋体" w:eastAsia="宋体" w:hAnsi="宋体" w:hint="eastAsia"/>
          <w:b/>
        </w:rPr>
        <w:t>“教育法学”学生自主学习记录表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540"/>
        <w:gridCol w:w="486"/>
        <w:gridCol w:w="521"/>
        <w:gridCol w:w="6031"/>
        <w:gridCol w:w="709"/>
      </w:tblGrid>
      <w:tr w:rsidR="00FC7A48" w:rsidRPr="00FC7A48" w:rsidTr="000B5EF4">
        <w:trPr>
          <w:trHeight w:val="418"/>
        </w:trPr>
        <w:tc>
          <w:tcPr>
            <w:tcW w:w="2015" w:type="dxa"/>
            <w:gridSpan w:val="4"/>
            <w:shd w:val="clear" w:color="auto" w:fill="EAF1DD"/>
            <w:vAlign w:val="center"/>
          </w:tcPr>
          <w:bookmarkEnd w:id="0"/>
          <w:p w:rsidR="00FC7A48" w:rsidRPr="00FC7A48" w:rsidRDefault="00FC7A48" w:rsidP="000B5EF4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bCs/>
              </w:rPr>
            </w:pPr>
            <w:r w:rsidRPr="00FC7A48">
              <w:rPr>
                <w:rFonts w:ascii="宋体" w:hAnsi="宋体" w:hint="eastAsia"/>
                <w:b/>
              </w:rPr>
              <w:t>学习进度安排</w:t>
            </w:r>
          </w:p>
        </w:tc>
        <w:tc>
          <w:tcPr>
            <w:tcW w:w="6031" w:type="dxa"/>
            <w:vMerge w:val="restart"/>
            <w:shd w:val="clear" w:color="auto" w:fill="EAF1DD"/>
            <w:vAlign w:val="center"/>
          </w:tcPr>
          <w:p w:rsidR="00FC7A48" w:rsidRPr="00FC7A48" w:rsidRDefault="00FC7A48" w:rsidP="000C4125">
            <w:pPr>
              <w:pStyle w:val="a3"/>
              <w:adjustRightInd w:val="0"/>
              <w:snapToGrid w:val="0"/>
              <w:spacing w:beforeLines="50" w:line="360" w:lineRule="auto"/>
              <w:ind w:leftChars="-50" w:left="-105" w:rightChars="-50" w:right="-105"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主要学习体会</w:t>
            </w: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360" w:lineRule="auto"/>
              <w:ind w:leftChars="-50" w:left="-105" w:rightChars="-50" w:right="-105" w:firstLine="0"/>
              <w:jc w:val="center"/>
              <w:rPr>
                <w:rFonts w:ascii="宋体" w:eastAsia="宋体" w:hAnsi="宋体"/>
                <w:b/>
                <w:bCs w:val="0"/>
                <w:sz w:val="18"/>
                <w:szCs w:val="18"/>
              </w:rPr>
            </w:pPr>
            <w:r w:rsidRPr="00FC7A48">
              <w:rPr>
                <w:rFonts w:ascii="宋体" w:eastAsia="宋体" w:hAnsi="宋体" w:hint="eastAsia"/>
                <w:bCs w:val="0"/>
                <w:sz w:val="18"/>
                <w:szCs w:val="18"/>
              </w:rPr>
              <w:t>（可包括学习本章的主要收获和遇到的问题等）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教师</w:t>
            </w: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评价</w:t>
            </w:r>
          </w:p>
        </w:tc>
      </w:tr>
      <w:tr w:rsidR="00FC7A48" w:rsidRPr="00FC7A48" w:rsidTr="000B5EF4">
        <w:trPr>
          <w:trHeight w:val="465"/>
        </w:trPr>
        <w:tc>
          <w:tcPr>
            <w:tcW w:w="468" w:type="dxa"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Cs w:val="0"/>
                <w:sz w:val="18"/>
                <w:szCs w:val="18"/>
              </w:rPr>
            </w:pPr>
            <w:r w:rsidRPr="00FC7A48">
              <w:rPr>
                <w:rFonts w:ascii="宋体" w:eastAsia="宋体" w:hAnsi="宋体" w:hint="eastAsia"/>
                <w:bCs w:val="0"/>
                <w:sz w:val="18"/>
                <w:szCs w:val="18"/>
              </w:rPr>
              <w:t>篇</w:t>
            </w:r>
          </w:p>
        </w:tc>
        <w:tc>
          <w:tcPr>
            <w:tcW w:w="540" w:type="dxa"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Cs w:val="0"/>
                <w:sz w:val="18"/>
                <w:szCs w:val="18"/>
              </w:rPr>
            </w:pPr>
            <w:r w:rsidRPr="00FC7A48">
              <w:rPr>
                <w:rFonts w:ascii="宋体" w:eastAsia="宋体" w:hAnsi="宋体" w:hint="eastAsia"/>
                <w:bCs w:val="0"/>
                <w:sz w:val="18"/>
                <w:szCs w:val="18"/>
              </w:rPr>
              <w:t>章</w:t>
            </w:r>
          </w:p>
        </w:tc>
        <w:tc>
          <w:tcPr>
            <w:tcW w:w="486" w:type="dxa"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leftChars="-50" w:left="-105" w:rightChars="-50" w:right="-105" w:firstLine="0"/>
              <w:jc w:val="center"/>
              <w:rPr>
                <w:rFonts w:ascii="宋体" w:eastAsia="宋体" w:hAnsi="宋体"/>
                <w:bCs w:val="0"/>
                <w:sz w:val="18"/>
                <w:szCs w:val="18"/>
              </w:rPr>
            </w:pPr>
            <w:r w:rsidRPr="00FC7A48">
              <w:rPr>
                <w:rFonts w:ascii="宋体" w:eastAsia="宋体" w:hAnsi="宋体" w:hint="eastAsia"/>
                <w:bCs w:val="0"/>
                <w:sz w:val="18"/>
                <w:szCs w:val="18"/>
              </w:rPr>
              <w:t>课内学时</w:t>
            </w:r>
          </w:p>
        </w:tc>
        <w:tc>
          <w:tcPr>
            <w:tcW w:w="521" w:type="dxa"/>
            <w:shd w:val="clear" w:color="auto" w:fill="EAF1DD"/>
            <w:vAlign w:val="center"/>
          </w:tcPr>
          <w:p w:rsidR="00FC7A48" w:rsidRPr="00FC7A48" w:rsidRDefault="00FC7A48" w:rsidP="000B5EF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FC7A48">
              <w:rPr>
                <w:rFonts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6031" w:type="dxa"/>
            <w:vMerge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  <w:tc>
          <w:tcPr>
            <w:tcW w:w="709" w:type="dxa"/>
            <w:vMerge/>
            <w:vAlign w:val="center"/>
          </w:tcPr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</w:tr>
      <w:tr w:rsidR="00FC7A48" w:rsidRPr="00FC7A48" w:rsidTr="004E4140">
        <w:trPr>
          <w:trHeight w:val="6610"/>
        </w:trPr>
        <w:tc>
          <w:tcPr>
            <w:tcW w:w="468" w:type="dxa"/>
            <w:vAlign w:val="center"/>
          </w:tcPr>
          <w:p w:rsidR="00FC7A48" w:rsidRPr="00FC7A48" w:rsidRDefault="00FC7A48" w:rsidP="000B5EF4">
            <w:pPr>
              <w:pStyle w:val="a3"/>
              <w:ind w:firstLine="0"/>
              <w:rPr>
                <w:rFonts w:ascii="黑体" w:eastAsia="黑体" w:hAnsi="宋体"/>
                <w:b/>
                <w:bCs w:val="0"/>
              </w:rPr>
            </w:pPr>
          </w:p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黑体" w:eastAsia="黑体" w:hAnsi="宋体"/>
                <w:b/>
                <w:bCs w:val="0"/>
              </w:rPr>
            </w:pPr>
          </w:p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黑体" w:eastAsia="黑体" w:hAnsi="宋体"/>
                <w:b/>
                <w:bCs w:val="0"/>
              </w:rPr>
            </w:pPr>
            <w:r w:rsidRPr="00FC7A48">
              <w:rPr>
                <w:rFonts w:ascii="黑体" w:eastAsia="黑体" w:hAnsi="宋体" w:hint="eastAsia"/>
                <w:b/>
                <w:bCs w:val="0"/>
              </w:rPr>
              <w:t>总</w:t>
            </w:r>
          </w:p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黑体" w:eastAsia="黑体" w:hAnsi="宋体"/>
                <w:b/>
                <w:bCs w:val="0"/>
              </w:rPr>
            </w:pPr>
          </w:p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黑体" w:eastAsia="黑体" w:hAnsi="宋体"/>
                <w:b/>
                <w:bCs w:val="0"/>
              </w:rPr>
            </w:pPr>
            <w:r w:rsidRPr="00FC7A48">
              <w:rPr>
                <w:rFonts w:ascii="黑体" w:eastAsia="黑体" w:hAnsi="宋体" w:hint="eastAsia"/>
                <w:b/>
                <w:bCs w:val="0"/>
              </w:rPr>
              <w:t>论</w:t>
            </w:r>
          </w:p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黑体" w:eastAsia="黑体" w:hAnsi="宋体"/>
                <w:b/>
                <w:bCs w:val="0"/>
              </w:rPr>
            </w:pPr>
          </w:p>
          <w:p w:rsidR="00FC7A48" w:rsidRPr="00FC7A48" w:rsidRDefault="00FC7A48" w:rsidP="000B5EF4">
            <w:pPr>
              <w:pStyle w:val="a3"/>
              <w:jc w:val="center"/>
              <w:rPr>
                <w:rFonts w:ascii="黑体" w:eastAsia="黑体" w:hAnsi="宋体"/>
                <w:b/>
                <w:bCs w:val="0"/>
              </w:rPr>
            </w:pPr>
            <w:r w:rsidRPr="00FC7A48">
              <w:rPr>
                <w:rFonts w:ascii="黑体" w:eastAsia="黑体" w:hAnsi="宋体" w:hint="eastAsia"/>
                <w:b/>
                <w:bCs w:val="0"/>
              </w:rPr>
              <w:t>论</w:t>
            </w:r>
          </w:p>
        </w:tc>
        <w:tc>
          <w:tcPr>
            <w:tcW w:w="540" w:type="dxa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  <w:lang w:val="en-GB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  <w:lang w:val="en-GB"/>
              </w:rPr>
              <w:t xml:space="preserve">绪论 </w:t>
            </w: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  <w:lang w:val="en-GB"/>
              </w:rPr>
            </w:pP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  <w:lang w:val="en-GB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  <w:lang w:val="en-GB"/>
              </w:rPr>
              <w:t>和</w:t>
            </w: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  <w:lang w:val="en-GB"/>
              </w:rPr>
            </w:pP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  <w:lang w:val="en-GB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  <w:lang w:val="en-GB"/>
              </w:rPr>
              <w:t>第一章</w:t>
            </w: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  <w:lang w:val="en-GB"/>
              </w:rPr>
            </w:pP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  <w:lang w:val="en-GB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  <w:lang w:val="en-GB"/>
              </w:rPr>
              <w:t>教育法的基本原理</w:t>
            </w:r>
          </w:p>
        </w:tc>
        <w:tc>
          <w:tcPr>
            <w:tcW w:w="486" w:type="dxa"/>
            <w:vAlign w:val="center"/>
          </w:tcPr>
          <w:p w:rsidR="00FC7A48" w:rsidRPr="00FC7A48" w:rsidRDefault="00FC7A48" w:rsidP="000B5EF4">
            <w:pPr>
              <w:adjustRightInd w:val="0"/>
              <w:snapToGrid w:val="0"/>
              <w:jc w:val="center"/>
            </w:pPr>
            <w:r w:rsidRPr="00FC7A48">
              <w:rPr>
                <w:rFonts w:hint="eastAsia"/>
              </w:rPr>
              <w:t>9</w:t>
            </w:r>
          </w:p>
        </w:tc>
        <w:tc>
          <w:tcPr>
            <w:tcW w:w="521" w:type="dxa"/>
            <w:vAlign w:val="center"/>
          </w:tcPr>
          <w:p w:rsidR="00FC7A48" w:rsidRPr="00FC7A48" w:rsidRDefault="00FC7A48" w:rsidP="000B5EF4">
            <w:pPr>
              <w:adjustRightInd w:val="0"/>
              <w:snapToGrid w:val="0"/>
              <w:jc w:val="center"/>
            </w:pPr>
            <w:r w:rsidRPr="00FC7A48">
              <w:rPr>
                <w:rFonts w:hint="eastAsia"/>
              </w:rPr>
              <w:t>1-2</w:t>
            </w:r>
          </w:p>
        </w:tc>
        <w:tc>
          <w:tcPr>
            <w:tcW w:w="6031" w:type="dxa"/>
          </w:tcPr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  <w:tc>
          <w:tcPr>
            <w:tcW w:w="709" w:type="dxa"/>
          </w:tcPr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</w:tr>
      <w:tr w:rsidR="005A322C" w:rsidRPr="00FC7A48" w:rsidTr="004E4140">
        <w:trPr>
          <w:trHeight w:val="4677"/>
        </w:trPr>
        <w:tc>
          <w:tcPr>
            <w:tcW w:w="468" w:type="dxa"/>
            <w:vAlign w:val="center"/>
          </w:tcPr>
          <w:p w:rsidR="005A322C" w:rsidRPr="00FC7A48" w:rsidRDefault="005A322C" w:rsidP="000B5EF4">
            <w:pPr>
              <w:pStyle w:val="a3"/>
              <w:ind w:firstLine="0"/>
              <w:rPr>
                <w:rFonts w:ascii="黑体" w:eastAsia="黑体" w:hAnsi="宋体"/>
                <w:b/>
                <w:bCs w:val="0"/>
              </w:rPr>
            </w:pPr>
          </w:p>
        </w:tc>
        <w:tc>
          <w:tcPr>
            <w:tcW w:w="540" w:type="dxa"/>
            <w:vAlign w:val="center"/>
          </w:tcPr>
          <w:p w:rsidR="005A322C" w:rsidRPr="00FC7A48" w:rsidRDefault="005A322C" w:rsidP="00F33141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第二章</w:t>
            </w:r>
          </w:p>
          <w:p w:rsidR="005A322C" w:rsidRPr="00FC7A48" w:rsidRDefault="005A322C" w:rsidP="00F33141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  <w:p w:rsidR="005A322C" w:rsidRPr="00FC7A48" w:rsidRDefault="005A322C" w:rsidP="00F33141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教育法律关系</w:t>
            </w:r>
          </w:p>
        </w:tc>
        <w:tc>
          <w:tcPr>
            <w:tcW w:w="486" w:type="dxa"/>
            <w:vAlign w:val="center"/>
          </w:tcPr>
          <w:p w:rsidR="005A322C" w:rsidRPr="00FC7A48" w:rsidRDefault="005A322C" w:rsidP="00F33141">
            <w:pPr>
              <w:adjustRightInd w:val="0"/>
              <w:snapToGrid w:val="0"/>
              <w:jc w:val="center"/>
            </w:pPr>
            <w:r w:rsidRPr="00FC7A48">
              <w:rPr>
                <w:rFonts w:hint="eastAsia"/>
              </w:rPr>
              <w:t>5</w:t>
            </w:r>
          </w:p>
        </w:tc>
        <w:tc>
          <w:tcPr>
            <w:tcW w:w="521" w:type="dxa"/>
            <w:vAlign w:val="center"/>
          </w:tcPr>
          <w:p w:rsidR="005A322C" w:rsidRPr="00FC7A48" w:rsidRDefault="005A322C" w:rsidP="00F33141">
            <w:pPr>
              <w:adjustRightInd w:val="0"/>
              <w:snapToGrid w:val="0"/>
              <w:jc w:val="center"/>
            </w:pPr>
            <w:r w:rsidRPr="00FC7A48">
              <w:rPr>
                <w:rFonts w:hint="eastAsia"/>
              </w:rPr>
              <w:t>3</w:t>
            </w:r>
          </w:p>
        </w:tc>
        <w:tc>
          <w:tcPr>
            <w:tcW w:w="6031" w:type="dxa"/>
          </w:tcPr>
          <w:p w:rsidR="005A322C" w:rsidRPr="00FC7A48" w:rsidRDefault="005A322C" w:rsidP="00F33141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  <w:tc>
          <w:tcPr>
            <w:tcW w:w="709" w:type="dxa"/>
          </w:tcPr>
          <w:p w:rsidR="005A322C" w:rsidRPr="00FC7A48" w:rsidRDefault="005A322C" w:rsidP="00F33141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</w:tr>
    </w:tbl>
    <w:p w:rsidR="00FC7A48" w:rsidRPr="00FC7A48" w:rsidRDefault="00FC7A48" w:rsidP="00FC7A48">
      <w:r w:rsidRPr="00FC7A48">
        <w:rPr>
          <w:bCs/>
        </w:rPr>
        <w:br w:type="page"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"/>
        <w:gridCol w:w="540"/>
        <w:gridCol w:w="486"/>
        <w:gridCol w:w="525"/>
        <w:gridCol w:w="6025"/>
        <w:gridCol w:w="709"/>
      </w:tblGrid>
      <w:tr w:rsidR="00FC7A48" w:rsidRPr="00FC7A48" w:rsidTr="000B5EF4">
        <w:trPr>
          <w:trHeight w:val="418"/>
        </w:trPr>
        <w:tc>
          <w:tcPr>
            <w:tcW w:w="2021" w:type="dxa"/>
            <w:gridSpan w:val="4"/>
            <w:shd w:val="clear" w:color="auto" w:fill="EAF1DD"/>
            <w:vAlign w:val="center"/>
          </w:tcPr>
          <w:p w:rsidR="00FC7A48" w:rsidRPr="00FC7A48" w:rsidRDefault="00FC7A48" w:rsidP="000B5EF4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bCs/>
              </w:rPr>
            </w:pPr>
            <w:r w:rsidRPr="00FC7A48">
              <w:rPr>
                <w:rFonts w:ascii="宋体" w:hAnsi="宋体" w:hint="eastAsia"/>
                <w:b/>
              </w:rPr>
              <w:lastRenderedPageBreak/>
              <w:t>学习进度安排</w:t>
            </w:r>
          </w:p>
        </w:tc>
        <w:tc>
          <w:tcPr>
            <w:tcW w:w="6025" w:type="dxa"/>
            <w:vMerge w:val="restart"/>
            <w:shd w:val="clear" w:color="auto" w:fill="EAF1DD"/>
            <w:vAlign w:val="center"/>
          </w:tcPr>
          <w:p w:rsidR="00FC7A48" w:rsidRPr="00FC7A48" w:rsidRDefault="00FC7A48" w:rsidP="000C4125">
            <w:pPr>
              <w:pStyle w:val="a3"/>
              <w:adjustRightInd w:val="0"/>
              <w:snapToGrid w:val="0"/>
              <w:spacing w:beforeLines="50" w:line="360" w:lineRule="auto"/>
              <w:ind w:leftChars="-50" w:left="-105" w:rightChars="-50" w:right="-105"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主要学习体会</w:t>
            </w: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360" w:lineRule="auto"/>
              <w:ind w:leftChars="-50" w:left="-105" w:rightChars="-50" w:right="-105" w:firstLine="0"/>
              <w:jc w:val="center"/>
              <w:rPr>
                <w:rFonts w:ascii="宋体" w:eastAsia="宋体" w:hAnsi="宋体"/>
                <w:b/>
                <w:bCs w:val="0"/>
                <w:sz w:val="18"/>
                <w:szCs w:val="18"/>
              </w:rPr>
            </w:pPr>
            <w:r w:rsidRPr="00FC7A48">
              <w:rPr>
                <w:rFonts w:ascii="宋体" w:eastAsia="宋体" w:hAnsi="宋体" w:hint="eastAsia"/>
                <w:bCs w:val="0"/>
                <w:sz w:val="18"/>
                <w:szCs w:val="18"/>
              </w:rPr>
              <w:t>（可包括学习本章的主要收获和遇到的问题等）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教师</w:t>
            </w: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评价</w:t>
            </w:r>
          </w:p>
        </w:tc>
      </w:tr>
      <w:tr w:rsidR="00FC7A48" w:rsidRPr="00FC7A48" w:rsidTr="000B5EF4">
        <w:trPr>
          <w:trHeight w:val="418"/>
        </w:trPr>
        <w:tc>
          <w:tcPr>
            <w:tcW w:w="470" w:type="dxa"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Cs w:val="0"/>
                <w:sz w:val="18"/>
                <w:szCs w:val="18"/>
              </w:rPr>
            </w:pPr>
            <w:r w:rsidRPr="00FC7A48">
              <w:rPr>
                <w:rFonts w:ascii="宋体" w:eastAsia="宋体" w:hAnsi="宋体" w:hint="eastAsia"/>
                <w:bCs w:val="0"/>
                <w:sz w:val="18"/>
                <w:szCs w:val="18"/>
              </w:rPr>
              <w:t>篇</w:t>
            </w:r>
          </w:p>
        </w:tc>
        <w:tc>
          <w:tcPr>
            <w:tcW w:w="540" w:type="dxa"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Cs w:val="0"/>
                <w:sz w:val="18"/>
                <w:szCs w:val="18"/>
              </w:rPr>
            </w:pPr>
            <w:r w:rsidRPr="00FC7A48">
              <w:rPr>
                <w:rFonts w:ascii="宋体" w:eastAsia="宋体" w:hAnsi="宋体" w:hint="eastAsia"/>
                <w:bCs w:val="0"/>
                <w:sz w:val="18"/>
                <w:szCs w:val="18"/>
              </w:rPr>
              <w:t>章</w:t>
            </w:r>
          </w:p>
        </w:tc>
        <w:tc>
          <w:tcPr>
            <w:tcW w:w="486" w:type="dxa"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leftChars="-50" w:left="-105" w:rightChars="-50" w:right="-105" w:firstLine="0"/>
              <w:jc w:val="center"/>
              <w:rPr>
                <w:rFonts w:ascii="宋体" w:eastAsia="宋体" w:hAnsi="宋体"/>
                <w:bCs w:val="0"/>
                <w:sz w:val="18"/>
                <w:szCs w:val="18"/>
              </w:rPr>
            </w:pPr>
            <w:r w:rsidRPr="00FC7A48">
              <w:rPr>
                <w:rFonts w:ascii="宋体" w:eastAsia="宋体" w:hAnsi="宋体" w:hint="eastAsia"/>
                <w:bCs w:val="0"/>
                <w:sz w:val="18"/>
                <w:szCs w:val="18"/>
              </w:rPr>
              <w:t>课内学时</w:t>
            </w:r>
          </w:p>
        </w:tc>
        <w:tc>
          <w:tcPr>
            <w:tcW w:w="525" w:type="dxa"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Cs w:val="0"/>
                <w:sz w:val="18"/>
                <w:szCs w:val="18"/>
              </w:rPr>
            </w:pPr>
            <w:r w:rsidRPr="00FC7A48">
              <w:rPr>
                <w:rFonts w:ascii="宋体" w:eastAsia="宋体" w:hAnsi="宋体" w:hint="eastAsia"/>
                <w:bCs w:val="0"/>
                <w:sz w:val="18"/>
                <w:szCs w:val="18"/>
              </w:rPr>
              <w:t>周</w:t>
            </w:r>
          </w:p>
        </w:tc>
        <w:tc>
          <w:tcPr>
            <w:tcW w:w="6025" w:type="dxa"/>
            <w:vMerge/>
            <w:shd w:val="clear" w:color="auto" w:fill="EAF1DD"/>
            <w:vAlign w:val="center"/>
          </w:tcPr>
          <w:p w:rsidR="00FC7A48" w:rsidRPr="00FC7A48" w:rsidRDefault="00FC7A48" w:rsidP="000B5EF4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</w:tr>
      <w:tr w:rsidR="005A322C" w:rsidRPr="00FC7A48" w:rsidTr="004E4140">
        <w:trPr>
          <w:trHeight w:val="4469"/>
        </w:trPr>
        <w:tc>
          <w:tcPr>
            <w:tcW w:w="470" w:type="dxa"/>
            <w:vMerge w:val="restart"/>
            <w:vAlign w:val="center"/>
          </w:tcPr>
          <w:p w:rsidR="005A322C" w:rsidRPr="00FC7A48" w:rsidRDefault="005A322C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总论</w:t>
            </w:r>
          </w:p>
        </w:tc>
        <w:tc>
          <w:tcPr>
            <w:tcW w:w="540" w:type="dxa"/>
            <w:vAlign w:val="center"/>
          </w:tcPr>
          <w:p w:rsidR="005A322C" w:rsidRPr="00FC7A48" w:rsidRDefault="005A322C" w:rsidP="00D97CB9">
            <w:pPr>
              <w:pStyle w:val="a3"/>
              <w:adjustRightInd w:val="0"/>
              <w:snapToGrid w:val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第第三章</w:t>
            </w:r>
          </w:p>
          <w:p w:rsidR="005A322C" w:rsidRPr="00FC7A48" w:rsidRDefault="005A322C" w:rsidP="00D97CB9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  <w:p w:rsidR="005A322C" w:rsidRPr="00FC7A48" w:rsidRDefault="005A322C" w:rsidP="00D97CB9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教育基本制度</w:t>
            </w:r>
          </w:p>
        </w:tc>
        <w:tc>
          <w:tcPr>
            <w:tcW w:w="486" w:type="dxa"/>
            <w:vAlign w:val="center"/>
          </w:tcPr>
          <w:p w:rsidR="005A322C" w:rsidRPr="00FC7A48" w:rsidRDefault="005A322C" w:rsidP="00D97CB9">
            <w:pPr>
              <w:adjustRightInd w:val="0"/>
              <w:snapToGrid w:val="0"/>
              <w:jc w:val="center"/>
            </w:pPr>
            <w:r w:rsidRPr="00FC7A48">
              <w:rPr>
                <w:rFonts w:hint="eastAsia"/>
              </w:rPr>
              <w:t>7</w:t>
            </w:r>
          </w:p>
        </w:tc>
        <w:tc>
          <w:tcPr>
            <w:tcW w:w="525" w:type="dxa"/>
            <w:vAlign w:val="center"/>
          </w:tcPr>
          <w:p w:rsidR="005A322C" w:rsidRPr="00FC7A48" w:rsidRDefault="005A322C" w:rsidP="00D97CB9">
            <w:pPr>
              <w:adjustRightInd w:val="0"/>
              <w:snapToGrid w:val="0"/>
              <w:jc w:val="center"/>
            </w:pPr>
            <w:r w:rsidRPr="00FC7A48">
              <w:rPr>
                <w:rFonts w:hint="eastAsia"/>
              </w:rPr>
              <w:t>4-5</w:t>
            </w:r>
          </w:p>
        </w:tc>
        <w:tc>
          <w:tcPr>
            <w:tcW w:w="6025" w:type="dxa"/>
          </w:tcPr>
          <w:p w:rsidR="005A322C" w:rsidRPr="00FC7A48" w:rsidRDefault="005A322C" w:rsidP="00D97CB9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  <w:tc>
          <w:tcPr>
            <w:tcW w:w="709" w:type="dxa"/>
          </w:tcPr>
          <w:p w:rsidR="005A322C" w:rsidRPr="00FC7A48" w:rsidRDefault="005A322C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</w:tr>
      <w:tr w:rsidR="005A322C" w:rsidRPr="00FC7A48" w:rsidTr="000B5EF4">
        <w:trPr>
          <w:trHeight w:val="4017"/>
        </w:trPr>
        <w:tc>
          <w:tcPr>
            <w:tcW w:w="470" w:type="dxa"/>
            <w:vMerge/>
            <w:vAlign w:val="center"/>
          </w:tcPr>
          <w:p w:rsidR="005A322C" w:rsidRPr="00FC7A48" w:rsidRDefault="005A322C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  <w:tc>
          <w:tcPr>
            <w:tcW w:w="540" w:type="dxa"/>
            <w:vAlign w:val="center"/>
          </w:tcPr>
          <w:p w:rsidR="005A322C" w:rsidRPr="00FC7A48" w:rsidRDefault="005A322C" w:rsidP="00E61AF5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第四章</w:t>
            </w:r>
          </w:p>
          <w:p w:rsidR="005A322C" w:rsidRPr="00FC7A48" w:rsidRDefault="005A322C" w:rsidP="00E61AF5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  <w:p w:rsidR="005A322C" w:rsidRPr="00FC7A48" w:rsidRDefault="005A322C" w:rsidP="00E61AF5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教育法律责任</w:t>
            </w:r>
          </w:p>
        </w:tc>
        <w:tc>
          <w:tcPr>
            <w:tcW w:w="486" w:type="dxa"/>
            <w:vAlign w:val="center"/>
          </w:tcPr>
          <w:p w:rsidR="005A322C" w:rsidRPr="00FC7A48" w:rsidRDefault="005A322C" w:rsidP="00E61AF5">
            <w:pPr>
              <w:adjustRightInd w:val="0"/>
              <w:snapToGrid w:val="0"/>
              <w:jc w:val="center"/>
            </w:pPr>
            <w:r w:rsidRPr="00FC7A48">
              <w:rPr>
                <w:rFonts w:hint="eastAsia"/>
              </w:rPr>
              <w:t>4</w:t>
            </w:r>
          </w:p>
        </w:tc>
        <w:tc>
          <w:tcPr>
            <w:tcW w:w="525" w:type="dxa"/>
            <w:vAlign w:val="center"/>
          </w:tcPr>
          <w:p w:rsidR="005A322C" w:rsidRPr="00FC7A48" w:rsidRDefault="005A322C" w:rsidP="00E61AF5">
            <w:pPr>
              <w:spacing w:line="420" w:lineRule="exact"/>
              <w:jc w:val="center"/>
            </w:pPr>
            <w:r w:rsidRPr="00FC7A48">
              <w:rPr>
                <w:rFonts w:hint="eastAsia"/>
              </w:rPr>
              <w:t>6</w:t>
            </w:r>
          </w:p>
        </w:tc>
        <w:tc>
          <w:tcPr>
            <w:tcW w:w="6025" w:type="dxa"/>
          </w:tcPr>
          <w:p w:rsidR="005A322C" w:rsidRPr="00FC7A48" w:rsidRDefault="005A322C" w:rsidP="00E61AF5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  <w:tc>
          <w:tcPr>
            <w:tcW w:w="709" w:type="dxa"/>
          </w:tcPr>
          <w:p w:rsidR="005A322C" w:rsidRPr="00FC7A48" w:rsidRDefault="005A322C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</w:tr>
      <w:tr w:rsidR="005A322C" w:rsidRPr="00FC7A48" w:rsidTr="000B5EF4">
        <w:trPr>
          <w:trHeight w:val="4017"/>
        </w:trPr>
        <w:tc>
          <w:tcPr>
            <w:tcW w:w="470" w:type="dxa"/>
            <w:vMerge/>
            <w:vAlign w:val="center"/>
          </w:tcPr>
          <w:p w:rsidR="005A322C" w:rsidRPr="00FC7A48" w:rsidRDefault="005A322C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  <w:tc>
          <w:tcPr>
            <w:tcW w:w="540" w:type="dxa"/>
            <w:vAlign w:val="center"/>
          </w:tcPr>
          <w:p w:rsidR="005A322C" w:rsidRPr="00FC7A48" w:rsidRDefault="005A322C" w:rsidP="00EA6BDB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第五章</w:t>
            </w:r>
          </w:p>
          <w:p w:rsidR="005A322C" w:rsidRPr="00FC7A48" w:rsidRDefault="005A322C" w:rsidP="00EA6BDB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  <w:p w:rsidR="005A322C" w:rsidRPr="00FC7A48" w:rsidRDefault="005A322C" w:rsidP="00EA6BDB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教育法律救济</w:t>
            </w:r>
          </w:p>
        </w:tc>
        <w:tc>
          <w:tcPr>
            <w:tcW w:w="486" w:type="dxa"/>
            <w:vAlign w:val="center"/>
          </w:tcPr>
          <w:p w:rsidR="005A322C" w:rsidRPr="00FC7A48" w:rsidRDefault="005A322C" w:rsidP="00EA6BDB">
            <w:pPr>
              <w:adjustRightInd w:val="0"/>
              <w:snapToGrid w:val="0"/>
              <w:jc w:val="center"/>
            </w:pPr>
            <w:r w:rsidRPr="00FC7A48">
              <w:rPr>
                <w:rFonts w:hint="eastAsia"/>
              </w:rPr>
              <w:t>5</w:t>
            </w:r>
          </w:p>
        </w:tc>
        <w:tc>
          <w:tcPr>
            <w:tcW w:w="525" w:type="dxa"/>
            <w:vAlign w:val="center"/>
          </w:tcPr>
          <w:p w:rsidR="005A322C" w:rsidRPr="00FC7A48" w:rsidRDefault="005A322C" w:rsidP="00EA6BDB">
            <w:pPr>
              <w:jc w:val="center"/>
            </w:pPr>
            <w:r w:rsidRPr="00FC7A48">
              <w:rPr>
                <w:rFonts w:hint="eastAsia"/>
              </w:rPr>
              <w:t>7</w:t>
            </w:r>
          </w:p>
        </w:tc>
        <w:tc>
          <w:tcPr>
            <w:tcW w:w="6025" w:type="dxa"/>
          </w:tcPr>
          <w:p w:rsidR="005A322C" w:rsidRDefault="005A322C" w:rsidP="00EA6BDB">
            <w:pPr>
              <w:pStyle w:val="a3"/>
              <w:ind w:firstLine="0"/>
              <w:rPr>
                <w:rFonts w:ascii="宋体" w:eastAsia="宋体" w:hAnsi="宋体"/>
                <w:b/>
                <w:bCs w:val="0"/>
              </w:rPr>
            </w:pPr>
          </w:p>
          <w:p w:rsidR="005A322C" w:rsidRDefault="005A322C" w:rsidP="00EA6BDB">
            <w:pPr>
              <w:pStyle w:val="a3"/>
              <w:ind w:firstLine="0"/>
              <w:rPr>
                <w:rFonts w:ascii="宋体" w:eastAsia="宋体" w:hAnsi="宋体"/>
                <w:b/>
                <w:bCs w:val="0"/>
              </w:rPr>
            </w:pPr>
          </w:p>
          <w:p w:rsidR="005A322C" w:rsidRDefault="005A322C" w:rsidP="00EA6BDB">
            <w:pPr>
              <w:pStyle w:val="a3"/>
              <w:ind w:firstLine="0"/>
              <w:rPr>
                <w:rFonts w:ascii="宋体" w:eastAsia="宋体" w:hAnsi="宋体"/>
                <w:b/>
                <w:bCs w:val="0"/>
              </w:rPr>
            </w:pPr>
          </w:p>
          <w:p w:rsidR="005A322C" w:rsidRPr="00FC7A48" w:rsidRDefault="005A322C" w:rsidP="00EA6BDB">
            <w:pPr>
              <w:pStyle w:val="a3"/>
              <w:ind w:firstLine="0"/>
              <w:rPr>
                <w:rFonts w:ascii="宋体" w:eastAsia="宋体" w:hAnsi="宋体"/>
                <w:b/>
                <w:bCs w:val="0"/>
              </w:rPr>
            </w:pPr>
          </w:p>
        </w:tc>
        <w:tc>
          <w:tcPr>
            <w:tcW w:w="709" w:type="dxa"/>
          </w:tcPr>
          <w:p w:rsidR="005A322C" w:rsidRPr="00FC7A48" w:rsidRDefault="005A322C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</w:tr>
      <w:tr w:rsidR="005A322C" w:rsidRPr="00FC7A48" w:rsidTr="005A322C">
        <w:trPr>
          <w:trHeight w:val="459"/>
        </w:trPr>
        <w:tc>
          <w:tcPr>
            <w:tcW w:w="8755" w:type="dxa"/>
            <w:gridSpan w:val="6"/>
            <w:shd w:val="clear" w:color="auto" w:fill="E2EFD9" w:themeFill="accent6" w:themeFillTint="33"/>
            <w:vAlign w:val="center"/>
          </w:tcPr>
          <w:p w:rsidR="005A322C" w:rsidRPr="00FC7A48" w:rsidRDefault="005A322C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hint="eastAsia"/>
                <w:b/>
              </w:rPr>
              <w:t>阶段复习（</w:t>
            </w:r>
            <w:proofErr w:type="gramStart"/>
            <w:r w:rsidRPr="00FC7A48">
              <w:rPr>
                <w:rFonts w:hint="eastAsia"/>
                <w:b/>
              </w:rPr>
              <w:t>一</w:t>
            </w:r>
            <w:proofErr w:type="gramEnd"/>
            <w:r w:rsidRPr="00FC7A48">
              <w:rPr>
                <w:rFonts w:hint="eastAsia"/>
                <w:b/>
              </w:rPr>
              <w:t>）（</w:t>
            </w:r>
            <w:r w:rsidRPr="00FC7A48">
              <w:rPr>
                <w:rFonts w:hint="eastAsia"/>
              </w:rPr>
              <w:t>第八周）</w:t>
            </w:r>
          </w:p>
        </w:tc>
      </w:tr>
    </w:tbl>
    <w:p w:rsidR="00FC7A48" w:rsidRPr="00FC7A48" w:rsidRDefault="00FC7A48" w:rsidP="00FC7A48">
      <w:pPr>
        <w:rPr>
          <w:bCs/>
        </w:rPr>
      </w:pPr>
    </w:p>
    <w:p w:rsidR="00FC7A48" w:rsidRPr="00FC7A48" w:rsidRDefault="00FC7A48" w:rsidP="00FC7A48">
      <w:pPr>
        <w:rPr>
          <w:bCs/>
        </w:rPr>
      </w:pPr>
    </w:p>
    <w:p w:rsidR="00FC7A48" w:rsidRPr="00FC7A48" w:rsidRDefault="00FC7A48" w:rsidP="00FC7A48">
      <w:pPr>
        <w:rPr>
          <w:b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"/>
        <w:gridCol w:w="540"/>
        <w:gridCol w:w="486"/>
        <w:gridCol w:w="525"/>
        <w:gridCol w:w="6025"/>
        <w:gridCol w:w="709"/>
      </w:tblGrid>
      <w:tr w:rsidR="00FC7A48" w:rsidRPr="00FC7A48" w:rsidTr="000B5EF4">
        <w:trPr>
          <w:trHeight w:val="418"/>
        </w:trPr>
        <w:tc>
          <w:tcPr>
            <w:tcW w:w="2021" w:type="dxa"/>
            <w:gridSpan w:val="4"/>
            <w:shd w:val="clear" w:color="auto" w:fill="EAF1DD"/>
            <w:vAlign w:val="center"/>
          </w:tcPr>
          <w:p w:rsidR="00FC7A48" w:rsidRPr="00FC7A48" w:rsidRDefault="00FC7A48" w:rsidP="000B5EF4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bCs/>
              </w:rPr>
            </w:pPr>
            <w:r w:rsidRPr="00FC7A48">
              <w:rPr>
                <w:rFonts w:ascii="宋体" w:hAnsi="宋体" w:hint="eastAsia"/>
                <w:b/>
              </w:rPr>
              <w:t>学习进度安排</w:t>
            </w:r>
          </w:p>
        </w:tc>
        <w:tc>
          <w:tcPr>
            <w:tcW w:w="6025" w:type="dxa"/>
            <w:vMerge w:val="restart"/>
            <w:shd w:val="clear" w:color="auto" w:fill="EAF1DD"/>
            <w:vAlign w:val="center"/>
          </w:tcPr>
          <w:p w:rsidR="00FC7A48" w:rsidRPr="00FC7A48" w:rsidRDefault="00FC7A48" w:rsidP="000C4125">
            <w:pPr>
              <w:pStyle w:val="a3"/>
              <w:adjustRightInd w:val="0"/>
              <w:snapToGrid w:val="0"/>
              <w:spacing w:beforeLines="50" w:line="360" w:lineRule="auto"/>
              <w:ind w:leftChars="-50" w:left="-105" w:rightChars="-50" w:right="-105"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主要学习体会</w:t>
            </w: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360" w:lineRule="auto"/>
              <w:ind w:leftChars="-50" w:left="-105" w:rightChars="-50" w:right="-105" w:firstLine="0"/>
              <w:jc w:val="center"/>
              <w:rPr>
                <w:rFonts w:ascii="宋体" w:eastAsia="宋体" w:hAnsi="宋体"/>
                <w:b/>
                <w:bCs w:val="0"/>
                <w:sz w:val="18"/>
                <w:szCs w:val="18"/>
              </w:rPr>
            </w:pPr>
            <w:r w:rsidRPr="00FC7A48">
              <w:rPr>
                <w:rFonts w:ascii="宋体" w:eastAsia="宋体" w:hAnsi="宋体" w:hint="eastAsia"/>
                <w:bCs w:val="0"/>
                <w:sz w:val="18"/>
                <w:szCs w:val="18"/>
              </w:rPr>
              <w:t>（可包括学习本章的主要收获和遇到的问题等）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教师</w:t>
            </w: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评价</w:t>
            </w:r>
          </w:p>
        </w:tc>
      </w:tr>
      <w:tr w:rsidR="00FC7A48" w:rsidRPr="00FC7A48" w:rsidTr="000B5EF4">
        <w:trPr>
          <w:trHeight w:val="418"/>
        </w:trPr>
        <w:tc>
          <w:tcPr>
            <w:tcW w:w="470" w:type="dxa"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Cs w:val="0"/>
                <w:sz w:val="18"/>
                <w:szCs w:val="18"/>
              </w:rPr>
            </w:pPr>
            <w:r w:rsidRPr="00FC7A48">
              <w:rPr>
                <w:rFonts w:ascii="宋体" w:eastAsia="宋体" w:hAnsi="宋体" w:hint="eastAsia"/>
                <w:bCs w:val="0"/>
                <w:sz w:val="18"/>
                <w:szCs w:val="18"/>
              </w:rPr>
              <w:t>篇</w:t>
            </w:r>
          </w:p>
        </w:tc>
        <w:tc>
          <w:tcPr>
            <w:tcW w:w="540" w:type="dxa"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Cs w:val="0"/>
                <w:sz w:val="18"/>
                <w:szCs w:val="18"/>
              </w:rPr>
            </w:pPr>
            <w:r w:rsidRPr="00FC7A48">
              <w:rPr>
                <w:rFonts w:ascii="宋体" w:eastAsia="宋体" w:hAnsi="宋体" w:hint="eastAsia"/>
                <w:bCs w:val="0"/>
                <w:sz w:val="18"/>
                <w:szCs w:val="18"/>
              </w:rPr>
              <w:t>章</w:t>
            </w:r>
          </w:p>
        </w:tc>
        <w:tc>
          <w:tcPr>
            <w:tcW w:w="486" w:type="dxa"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leftChars="-50" w:left="-105" w:rightChars="-50" w:right="-105" w:firstLine="0"/>
              <w:jc w:val="center"/>
              <w:rPr>
                <w:rFonts w:ascii="宋体" w:eastAsia="宋体" w:hAnsi="宋体"/>
                <w:bCs w:val="0"/>
                <w:sz w:val="18"/>
                <w:szCs w:val="18"/>
              </w:rPr>
            </w:pPr>
            <w:r w:rsidRPr="00FC7A48">
              <w:rPr>
                <w:rFonts w:ascii="宋体" w:eastAsia="宋体" w:hAnsi="宋体" w:hint="eastAsia"/>
                <w:bCs w:val="0"/>
                <w:sz w:val="18"/>
                <w:szCs w:val="18"/>
              </w:rPr>
              <w:t>课内学时</w:t>
            </w:r>
          </w:p>
        </w:tc>
        <w:tc>
          <w:tcPr>
            <w:tcW w:w="525" w:type="dxa"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Cs w:val="0"/>
                <w:sz w:val="18"/>
                <w:szCs w:val="18"/>
              </w:rPr>
            </w:pPr>
            <w:r w:rsidRPr="00FC7A48">
              <w:rPr>
                <w:rFonts w:ascii="宋体" w:eastAsia="宋体" w:hAnsi="宋体" w:hint="eastAsia"/>
                <w:bCs w:val="0"/>
                <w:sz w:val="18"/>
                <w:szCs w:val="18"/>
              </w:rPr>
              <w:t>周</w:t>
            </w:r>
          </w:p>
        </w:tc>
        <w:tc>
          <w:tcPr>
            <w:tcW w:w="6025" w:type="dxa"/>
            <w:vMerge/>
            <w:shd w:val="clear" w:color="auto" w:fill="EAF1DD"/>
            <w:vAlign w:val="center"/>
          </w:tcPr>
          <w:p w:rsidR="00FC7A48" w:rsidRPr="00FC7A48" w:rsidRDefault="00FC7A48" w:rsidP="000B5EF4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</w:tr>
      <w:tr w:rsidR="00FC7A48" w:rsidRPr="00FC7A48" w:rsidTr="005A322C">
        <w:trPr>
          <w:trHeight w:val="4015"/>
        </w:trPr>
        <w:tc>
          <w:tcPr>
            <w:tcW w:w="470" w:type="dxa"/>
            <w:vMerge w:val="restart"/>
            <w:shd w:val="clear" w:color="auto" w:fill="auto"/>
            <w:vAlign w:val="center"/>
          </w:tcPr>
          <w:p w:rsidR="00FC7A48" w:rsidRPr="00FC7A48" w:rsidRDefault="00FC7A48" w:rsidP="000B5EF4">
            <w:pPr>
              <w:pStyle w:val="a3"/>
              <w:ind w:leftChars="-100" w:left="-210" w:rightChars="-100" w:right="-210" w:firstLine="0"/>
              <w:jc w:val="center"/>
              <w:rPr>
                <w:rFonts w:ascii="黑体" w:eastAsia="黑体" w:hAnsi="宋体"/>
                <w:b/>
                <w:bCs w:val="0"/>
              </w:rPr>
            </w:pPr>
            <w:r w:rsidRPr="00FC7A48">
              <w:rPr>
                <w:rFonts w:ascii="黑体" w:eastAsia="黑体" w:hAnsi="宋体" w:hint="eastAsia"/>
                <w:b/>
                <w:bCs w:val="0"/>
              </w:rPr>
              <w:t>分</w:t>
            </w:r>
          </w:p>
          <w:p w:rsidR="00FC7A48" w:rsidRPr="00FC7A48" w:rsidRDefault="00FC7A48" w:rsidP="000B5EF4">
            <w:pPr>
              <w:pStyle w:val="a3"/>
              <w:ind w:leftChars="-100" w:left="-210" w:rightChars="-100" w:right="-210" w:firstLine="0"/>
              <w:jc w:val="center"/>
              <w:rPr>
                <w:rFonts w:ascii="黑体" w:eastAsia="黑体" w:hAnsi="宋体"/>
                <w:b/>
                <w:bCs w:val="0"/>
              </w:rPr>
            </w:pPr>
          </w:p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黑体" w:eastAsia="黑体" w:hAnsi="宋体" w:hint="eastAsia"/>
                <w:b/>
                <w:bCs w:val="0"/>
              </w:rPr>
              <w:t>论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第六章</w:t>
            </w: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教育行政机关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4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9</w:t>
            </w:r>
          </w:p>
        </w:tc>
        <w:tc>
          <w:tcPr>
            <w:tcW w:w="6025" w:type="dxa"/>
            <w:shd w:val="clear" w:color="auto" w:fill="auto"/>
          </w:tcPr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  <w:tc>
          <w:tcPr>
            <w:tcW w:w="709" w:type="dxa"/>
            <w:shd w:val="clear" w:color="auto" w:fill="auto"/>
          </w:tcPr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</w:tr>
      <w:tr w:rsidR="00FC7A48" w:rsidRPr="00FC7A48" w:rsidTr="005A322C">
        <w:trPr>
          <w:trHeight w:val="4015"/>
        </w:trPr>
        <w:tc>
          <w:tcPr>
            <w:tcW w:w="470" w:type="dxa"/>
            <w:vMerge/>
            <w:shd w:val="clear" w:color="auto" w:fill="auto"/>
            <w:vAlign w:val="center"/>
          </w:tcPr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第七章</w:t>
            </w: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学校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FC7A48" w:rsidRPr="00FC7A48" w:rsidRDefault="00FC7A48" w:rsidP="000B5EF4">
            <w:pPr>
              <w:adjustRightInd w:val="0"/>
              <w:snapToGrid w:val="0"/>
              <w:jc w:val="center"/>
            </w:pPr>
            <w:r w:rsidRPr="00FC7A48">
              <w:rPr>
                <w:rFonts w:hint="eastAsia"/>
              </w:rPr>
              <w:t>5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C7A48" w:rsidRPr="00FC7A48" w:rsidRDefault="00FC7A48" w:rsidP="000B5EF4">
            <w:pPr>
              <w:adjustRightInd w:val="0"/>
              <w:snapToGrid w:val="0"/>
              <w:ind w:leftChars="-50" w:left="-105" w:rightChars="-50" w:right="-105"/>
              <w:jc w:val="center"/>
            </w:pPr>
            <w:r w:rsidRPr="00FC7A48">
              <w:rPr>
                <w:rFonts w:hint="eastAsia"/>
              </w:rPr>
              <w:t>10</w:t>
            </w:r>
          </w:p>
        </w:tc>
        <w:tc>
          <w:tcPr>
            <w:tcW w:w="6025" w:type="dxa"/>
            <w:shd w:val="clear" w:color="auto" w:fill="auto"/>
          </w:tcPr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  <w:tc>
          <w:tcPr>
            <w:tcW w:w="709" w:type="dxa"/>
            <w:shd w:val="clear" w:color="auto" w:fill="auto"/>
          </w:tcPr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</w:tr>
      <w:tr w:rsidR="005A322C" w:rsidRPr="00FC7A48" w:rsidTr="005A322C">
        <w:trPr>
          <w:trHeight w:val="4015"/>
        </w:trPr>
        <w:tc>
          <w:tcPr>
            <w:tcW w:w="470" w:type="dxa"/>
            <w:shd w:val="clear" w:color="auto" w:fill="auto"/>
            <w:vAlign w:val="center"/>
          </w:tcPr>
          <w:p w:rsidR="005A322C" w:rsidRPr="00FC7A48" w:rsidRDefault="005A322C" w:rsidP="005A322C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A322C" w:rsidRPr="00FC7A48" w:rsidRDefault="005A322C" w:rsidP="005A322C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第八章</w:t>
            </w:r>
          </w:p>
          <w:p w:rsidR="005A322C" w:rsidRPr="00FC7A48" w:rsidRDefault="005A322C" w:rsidP="005A322C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  <w:p w:rsidR="005A322C" w:rsidRPr="00FC7A48" w:rsidRDefault="005A322C" w:rsidP="005A322C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教师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5A322C" w:rsidRPr="00FC7A48" w:rsidRDefault="005A322C" w:rsidP="005A322C">
            <w:pPr>
              <w:adjustRightInd w:val="0"/>
              <w:snapToGrid w:val="0"/>
              <w:jc w:val="center"/>
            </w:pPr>
            <w:r w:rsidRPr="00FC7A48">
              <w:rPr>
                <w:rFonts w:hint="eastAsia"/>
              </w:rPr>
              <w:t>5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5A322C" w:rsidRPr="00FC7A48" w:rsidRDefault="005A322C" w:rsidP="005A322C">
            <w:pPr>
              <w:adjustRightInd w:val="0"/>
              <w:snapToGrid w:val="0"/>
              <w:ind w:leftChars="-50" w:left="-105" w:rightChars="-50" w:right="-105"/>
              <w:jc w:val="center"/>
            </w:pPr>
            <w:r w:rsidRPr="00FC7A48">
              <w:rPr>
                <w:rFonts w:hint="eastAsia"/>
              </w:rPr>
              <w:t>11</w:t>
            </w:r>
          </w:p>
        </w:tc>
        <w:tc>
          <w:tcPr>
            <w:tcW w:w="6025" w:type="dxa"/>
            <w:shd w:val="clear" w:color="auto" w:fill="auto"/>
          </w:tcPr>
          <w:p w:rsidR="005A322C" w:rsidRPr="00FC7A48" w:rsidRDefault="005A322C" w:rsidP="005A322C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  <w:tc>
          <w:tcPr>
            <w:tcW w:w="709" w:type="dxa"/>
            <w:shd w:val="clear" w:color="auto" w:fill="auto"/>
          </w:tcPr>
          <w:p w:rsidR="005A322C" w:rsidRPr="00FC7A48" w:rsidRDefault="005A322C" w:rsidP="005A322C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</w:tr>
    </w:tbl>
    <w:p w:rsidR="00FC7A48" w:rsidRPr="00FC7A48" w:rsidRDefault="00FC7A48" w:rsidP="00FC7A48">
      <w:pPr>
        <w:rPr>
          <w:vanish/>
        </w:rPr>
      </w:pPr>
    </w:p>
    <w:tbl>
      <w:tblPr>
        <w:tblpPr w:leftFromText="180" w:rightFromText="180" w:vertAnchor="text" w:horzAnchor="margin" w:tblpY="157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"/>
        <w:gridCol w:w="350"/>
        <w:gridCol w:w="190"/>
        <w:gridCol w:w="480"/>
        <w:gridCol w:w="6"/>
        <w:gridCol w:w="521"/>
        <w:gridCol w:w="5040"/>
        <w:gridCol w:w="709"/>
        <w:gridCol w:w="805"/>
      </w:tblGrid>
      <w:tr w:rsidR="00FC7A48" w:rsidRPr="00FC7A48" w:rsidTr="000B5EF4">
        <w:trPr>
          <w:trHeight w:val="414"/>
        </w:trPr>
        <w:tc>
          <w:tcPr>
            <w:tcW w:w="2014" w:type="dxa"/>
            <w:gridSpan w:val="6"/>
            <w:shd w:val="clear" w:color="auto" w:fill="EAF1DD"/>
            <w:vAlign w:val="center"/>
          </w:tcPr>
          <w:p w:rsidR="00FC7A48" w:rsidRPr="00FC7A48" w:rsidRDefault="00FC7A48" w:rsidP="000B5EF4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bCs/>
              </w:rPr>
            </w:pPr>
            <w:r w:rsidRPr="00FC7A48">
              <w:rPr>
                <w:rFonts w:ascii="宋体" w:hAnsi="宋体" w:hint="eastAsia"/>
                <w:b/>
              </w:rPr>
              <w:lastRenderedPageBreak/>
              <w:t>学习进度安排</w:t>
            </w:r>
          </w:p>
        </w:tc>
        <w:tc>
          <w:tcPr>
            <w:tcW w:w="5749" w:type="dxa"/>
            <w:gridSpan w:val="2"/>
            <w:vMerge w:val="restart"/>
            <w:shd w:val="clear" w:color="auto" w:fill="EAF1DD"/>
            <w:vAlign w:val="center"/>
          </w:tcPr>
          <w:p w:rsidR="00FC7A48" w:rsidRPr="00FC7A48" w:rsidRDefault="00FC7A48" w:rsidP="000C4125">
            <w:pPr>
              <w:pStyle w:val="a3"/>
              <w:adjustRightInd w:val="0"/>
              <w:snapToGrid w:val="0"/>
              <w:spacing w:beforeLines="50" w:line="360" w:lineRule="auto"/>
              <w:ind w:leftChars="-50" w:left="-105" w:rightChars="-50" w:right="-105"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主要学习体会</w:t>
            </w: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360" w:lineRule="auto"/>
              <w:ind w:leftChars="-50" w:left="-105" w:rightChars="-50" w:right="-105" w:firstLine="0"/>
              <w:jc w:val="center"/>
              <w:rPr>
                <w:rFonts w:ascii="宋体" w:eastAsia="宋体" w:hAnsi="宋体"/>
                <w:b/>
                <w:bCs w:val="0"/>
                <w:sz w:val="18"/>
                <w:szCs w:val="18"/>
              </w:rPr>
            </w:pPr>
            <w:r w:rsidRPr="00FC7A48">
              <w:rPr>
                <w:rFonts w:ascii="宋体" w:eastAsia="宋体" w:hAnsi="宋体" w:hint="eastAsia"/>
                <w:bCs w:val="0"/>
                <w:sz w:val="18"/>
                <w:szCs w:val="18"/>
              </w:rPr>
              <w:t>（可包括学习本章的主要收获和学习中遇到的问题等）</w:t>
            </w:r>
          </w:p>
        </w:tc>
        <w:tc>
          <w:tcPr>
            <w:tcW w:w="805" w:type="dxa"/>
            <w:vMerge w:val="restart"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教师</w:t>
            </w: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评价</w:t>
            </w:r>
          </w:p>
        </w:tc>
      </w:tr>
      <w:tr w:rsidR="00FC7A48" w:rsidRPr="00FC7A48" w:rsidTr="000B5EF4">
        <w:trPr>
          <w:trHeight w:val="465"/>
        </w:trPr>
        <w:tc>
          <w:tcPr>
            <w:tcW w:w="467" w:type="dxa"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Cs w:val="0"/>
                <w:sz w:val="18"/>
                <w:szCs w:val="18"/>
              </w:rPr>
            </w:pPr>
            <w:r w:rsidRPr="00FC7A48">
              <w:rPr>
                <w:rFonts w:ascii="宋体" w:eastAsia="宋体" w:hAnsi="宋体" w:hint="eastAsia"/>
                <w:bCs w:val="0"/>
                <w:sz w:val="18"/>
                <w:szCs w:val="18"/>
              </w:rPr>
              <w:t>篇</w:t>
            </w:r>
          </w:p>
        </w:tc>
        <w:tc>
          <w:tcPr>
            <w:tcW w:w="540" w:type="dxa"/>
            <w:gridSpan w:val="2"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Cs w:val="0"/>
                <w:sz w:val="18"/>
                <w:szCs w:val="18"/>
              </w:rPr>
            </w:pPr>
            <w:r w:rsidRPr="00FC7A48">
              <w:rPr>
                <w:rFonts w:ascii="宋体" w:eastAsia="宋体" w:hAnsi="宋体" w:hint="eastAsia"/>
                <w:bCs w:val="0"/>
                <w:sz w:val="18"/>
                <w:szCs w:val="18"/>
              </w:rPr>
              <w:t>章</w:t>
            </w:r>
          </w:p>
        </w:tc>
        <w:tc>
          <w:tcPr>
            <w:tcW w:w="480" w:type="dxa"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leftChars="-50" w:left="-105" w:rightChars="-50" w:right="-105" w:firstLine="0"/>
              <w:jc w:val="center"/>
              <w:rPr>
                <w:rFonts w:ascii="宋体" w:eastAsia="宋体" w:hAnsi="宋体"/>
                <w:bCs w:val="0"/>
                <w:sz w:val="18"/>
                <w:szCs w:val="18"/>
              </w:rPr>
            </w:pPr>
            <w:r w:rsidRPr="00FC7A48">
              <w:rPr>
                <w:rFonts w:ascii="宋体" w:eastAsia="宋体" w:hAnsi="宋体" w:hint="eastAsia"/>
                <w:bCs w:val="0"/>
                <w:sz w:val="18"/>
                <w:szCs w:val="18"/>
              </w:rPr>
              <w:t>课内学时</w:t>
            </w:r>
          </w:p>
        </w:tc>
        <w:tc>
          <w:tcPr>
            <w:tcW w:w="527" w:type="dxa"/>
            <w:gridSpan w:val="2"/>
            <w:shd w:val="clear" w:color="auto" w:fill="EAF1DD"/>
            <w:vAlign w:val="center"/>
          </w:tcPr>
          <w:p w:rsidR="00FC7A48" w:rsidRPr="00FC7A48" w:rsidRDefault="00FC7A48" w:rsidP="000B5EF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FC7A48">
              <w:rPr>
                <w:rFonts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749" w:type="dxa"/>
            <w:gridSpan w:val="2"/>
            <w:vMerge/>
            <w:vAlign w:val="center"/>
          </w:tcPr>
          <w:p w:rsidR="00FC7A48" w:rsidRPr="00FC7A48" w:rsidRDefault="00FC7A48" w:rsidP="000B5EF4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805" w:type="dxa"/>
            <w:vMerge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</w:tr>
      <w:tr w:rsidR="00FC7A48" w:rsidRPr="00FC7A48" w:rsidTr="005A322C">
        <w:trPr>
          <w:trHeight w:val="3902"/>
        </w:trPr>
        <w:tc>
          <w:tcPr>
            <w:tcW w:w="467" w:type="dxa"/>
            <w:vMerge w:val="restart"/>
            <w:vAlign w:val="center"/>
          </w:tcPr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第九章</w:t>
            </w: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学生</w:t>
            </w:r>
          </w:p>
        </w:tc>
        <w:tc>
          <w:tcPr>
            <w:tcW w:w="486" w:type="dxa"/>
            <w:gridSpan w:val="2"/>
            <w:vAlign w:val="center"/>
          </w:tcPr>
          <w:p w:rsidR="00FC7A48" w:rsidRPr="00FC7A48" w:rsidRDefault="00FC7A48" w:rsidP="000B5EF4">
            <w:pPr>
              <w:adjustRightInd w:val="0"/>
              <w:snapToGrid w:val="0"/>
              <w:jc w:val="center"/>
            </w:pPr>
            <w:r w:rsidRPr="00FC7A48">
              <w:rPr>
                <w:rFonts w:hint="eastAsia"/>
              </w:rPr>
              <w:t>5</w:t>
            </w:r>
          </w:p>
        </w:tc>
        <w:tc>
          <w:tcPr>
            <w:tcW w:w="521" w:type="dxa"/>
            <w:vAlign w:val="center"/>
          </w:tcPr>
          <w:p w:rsidR="00FC7A48" w:rsidRPr="00FC7A48" w:rsidRDefault="00FC7A48" w:rsidP="000B5EF4">
            <w:pPr>
              <w:adjustRightInd w:val="0"/>
              <w:snapToGrid w:val="0"/>
              <w:ind w:leftChars="-50" w:left="-105" w:rightChars="-50" w:right="-105"/>
              <w:jc w:val="center"/>
            </w:pPr>
            <w:r w:rsidRPr="00FC7A48">
              <w:rPr>
                <w:rFonts w:hint="eastAsia"/>
              </w:rPr>
              <w:t>12</w:t>
            </w:r>
          </w:p>
        </w:tc>
        <w:tc>
          <w:tcPr>
            <w:tcW w:w="5749" w:type="dxa"/>
            <w:gridSpan w:val="2"/>
          </w:tcPr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  <w:tc>
          <w:tcPr>
            <w:tcW w:w="805" w:type="dxa"/>
          </w:tcPr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</w:tr>
      <w:tr w:rsidR="00FC7A48" w:rsidRPr="00FC7A48" w:rsidTr="005A322C">
        <w:trPr>
          <w:trHeight w:val="3957"/>
        </w:trPr>
        <w:tc>
          <w:tcPr>
            <w:tcW w:w="467" w:type="dxa"/>
            <w:vMerge/>
            <w:vAlign w:val="center"/>
          </w:tcPr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第十章</w:t>
            </w: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eastAsia="宋体" w:hAnsi="宋体"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家庭与社会</w:t>
            </w:r>
          </w:p>
        </w:tc>
        <w:tc>
          <w:tcPr>
            <w:tcW w:w="486" w:type="dxa"/>
            <w:gridSpan w:val="2"/>
            <w:vAlign w:val="center"/>
          </w:tcPr>
          <w:p w:rsidR="00FC7A48" w:rsidRPr="00FC7A48" w:rsidRDefault="00FC7A48" w:rsidP="000B5EF4">
            <w:pPr>
              <w:adjustRightInd w:val="0"/>
              <w:snapToGrid w:val="0"/>
              <w:jc w:val="center"/>
            </w:pPr>
            <w:r w:rsidRPr="00FC7A48">
              <w:rPr>
                <w:rFonts w:hint="eastAsia"/>
              </w:rPr>
              <w:t>5</w:t>
            </w:r>
          </w:p>
        </w:tc>
        <w:tc>
          <w:tcPr>
            <w:tcW w:w="521" w:type="dxa"/>
            <w:vAlign w:val="center"/>
          </w:tcPr>
          <w:p w:rsidR="00FC7A48" w:rsidRPr="00FC7A48" w:rsidRDefault="00FC7A48" w:rsidP="000B5EF4">
            <w:pPr>
              <w:adjustRightInd w:val="0"/>
              <w:snapToGrid w:val="0"/>
              <w:ind w:leftChars="-50" w:left="-105" w:rightChars="-50" w:right="-105"/>
              <w:jc w:val="center"/>
            </w:pPr>
            <w:r w:rsidRPr="00FC7A48">
              <w:rPr>
                <w:rFonts w:hint="eastAsia"/>
              </w:rPr>
              <w:t>13</w:t>
            </w:r>
          </w:p>
        </w:tc>
        <w:tc>
          <w:tcPr>
            <w:tcW w:w="5749" w:type="dxa"/>
            <w:gridSpan w:val="2"/>
          </w:tcPr>
          <w:p w:rsidR="00FC7A48" w:rsidRPr="00FC7A48" w:rsidRDefault="00FC7A48" w:rsidP="000B5EF4">
            <w:pPr>
              <w:pStyle w:val="a3"/>
              <w:ind w:firstLine="0"/>
              <w:rPr>
                <w:rFonts w:ascii="宋体" w:eastAsia="宋体" w:hAnsi="宋体"/>
                <w:b/>
                <w:bCs w:val="0"/>
              </w:rPr>
            </w:pPr>
          </w:p>
        </w:tc>
        <w:tc>
          <w:tcPr>
            <w:tcW w:w="805" w:type="dxa"/>
          </w:tcPr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</w:p>
        </w:tc>
      </w:tr>
      <w:tr w:rsidR="00FC7A48" w:rsidRPr="00FC7A48" w:rsidTr="000B5EF4">
        <w:trPr>
          <w:trHeight w:val="567"/>
        </w:trPr>
        <w:tc>
          <w:tcPr>
            <w:tcW w:w="8568" w:type="dxa"/>
            <w:gridSpan w:val="9"/>
            <w:shd w:val="clear" w:color="auto" w:fill="EAF1DD"/>
            <w:vAlign w:val="center"/>
          </w:tcPr>
          <w:p w:rsidR="00FC7A48" w:rsidRPr="00FC7A48" w:rsidRDefault="00FC7A48" w:rsidP="000B5EF4">
            <w:pPr>
              <w:pStyle w:val="a3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hint="eastAsia"/>
                <w:b/>
              </w:rPr>
              <w:t>阶段复习（二）（第十四周）</w:t>
            </w:r>
          </w:p>
        </w:tc>
      </w:tr>
      <w:tr w:rsidR="00FC7A48" w:rsidTr="004E4140">
        <w:trPr>
          <w:trHeight w:val="3654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C7A48" w:rsidRPr="00FC7A48" w:rsidRDefault="00FC7A48" w:rsidP="000B5EF4">
            <w:pPr>
              <w:pStyle w:val="a3"/>
              <w:tabs>
                <w:tab w:val="left" w:pos="7020"/>
              </w:tabs>
              <w:adjustRightInd w:val="0"/>
              <w:snapToGrid w:val="0"/>
              <w:spacing w:line="36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教师</w:t>
            </w:r>
          </w:p>
          <w:p w:rsidR="00FC7A48" w:rsidRPr="00FC7A48" w:rsidRDefault="00FC7A48" w:rsidP="000B5EF4">
            <w:pPr>
              <w:pStyle w:val="a3"/>
              <w:tabs>
                <w:tab w:val="left" w:pos="7020"/>
              </w:tabs>
              <w:adjustRightInd w:val="0"/>
              <w:snapToGrid w:val="0"/>
              <w:spacing w:line="36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总体</w:t>
            </w:r>
          </w:p>
          <w:p w:rsidR="00FC7A48" w:rsidRPr="00FC7A48" w:rsidRDefault="00FC7A48" w:rsidP="000B5EF4">
            <w:pPr>
              <w:pStyle w:val="a3"/>
              <w:adjustRightInd w:val="0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评价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FC7A48" w:rsidRPr="00FC7A48" w:rsidRDefault="00FC7A48" w:rsidP="004E4140">
            <w:pPr>
              <w:pStyle w:val="a3"/>
              <w:ind w:firstLine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7A48" w:rsidRPr="00FC7A48" w:rsidRDefault="00FC7A48" w:rsidP="000B5EF4">
            <w:pPr>
              <w:pStyle w:val="a3"/>
              <w:tabs>
                <w:tab w:val="left" w:pos="7020"/>
              </w:tabs>
              <w:adjustRightInd w:val="0"/>
              <w:snapToGrid w:val="0"/>
              <w:spacing w:line="360" w:lineRule="auto"/>
              <w:ind w:firstLine="0"/>
              <w:jc w:val="center"/>
              <w:rPr>
                <w:rFonts w:ascii="宋体" w:eastAsia="宋体" w:hAnsi="宋体"/>
                <w:b/>
                <w:bCs w:val="0"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总</w:t>
            </w:r>
          </w:p>
          <w:p w:rsidR="00FC7A48" w:rsidRPr="00C92980" w:rsidRDefault="00FC7A48" w:rsidP="000B5EF4">
            <w:pPr>
              <w:pStyle w:val="a3"/>
              <w:ind w:firstLine="0"/>
              <w:jc w:val="center"/>
              <w:rPr>
                <w:b/>
              </w:rPr>
            </w:pPr>
            <w:r w:rsidRPr="00FC7A48">
              <w:rPr>
                <w:rFonts w:ascii="宋体" w:eastAsia="宋体" w:hAnsi="宋体" w:hint="eastAsia"/>
                <w:b/>
                <w:bCs w:val="0"/>
              </w:rPr>
              <w:t>分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C7A48" w:rsidRPr="00C92980" w:rsidRDefault="00FC7A48" w:rsidP="000B5EF4">
            <w:pPr>
              <w:pStyle w:val="a3"/>
              <w:ind w:firstLine="0"/>
              <w:jc w:val="center"/>
              <w:rPr>
                <w:b/>
              </w:rPr>
            </w:pPr>
          </w:p>
        </w:tc>
      </w:tr>
      <w:tr w:rsidR="004E4140" w:rsidTr="004E4140">
        <w:trPr>
          <w:trHeight w:val="278"/>
        </w:trPr>
        <w:tc>
          <w:tcPr>
            <w:tcW w:w="8568" w:type="dxa"/>
            <w:gridSpan w:val="9"/>
            <w:shd w:val="clear" w:color="auto" w:fill="E2EFD9" w:themeFill="accent6" w:themeFillTint="33"/>
            <w:vAlign w:val="center"/>
          </w:tcPr>
          <w:p w:rsidR="004E4140" w:rsidRPr="00C92980" w:rsidRDefault="004E4140" w:rsidP="000B5EF4">
            <w:pPr>
              <w:pStyle w:val="a3"/>
              <w:ind w:firstLine="0"/>
              <w:jc w:val="center"/>
              <w:rPr>
                <w:b/>
              </w:rPr>
            </w:pPr>
          </w:p>
        </w:tc>
      </w:tr>
    </w:tbl>
    <w:p w:rsidR="001744AC" w:rsidRDefault="00AA07BF"/>
    <w:sectPr w:rsidR="001744AC" w:rsidSect="007C449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7BF" w:rsidRDefault="00AA07BF" w:rsidP="005A322C">
      <w:r>
        <w:separator/>
      </w:r>
    </w:p>
  </w:endnote>
  <w:endnote w:type="continuationSeparator" w:id="0">
    <w:p w:rsidR="00AA07BF" w:rsidRDefault="00AA07BF" w:rsidP="005A3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14383"/>
      <w:docPartObj>
        <w:docPartGallery w:val="Page Numbers (Bottom of Page)"/>
        <w:docPartUnique/>
      </w:docPartObj>
    </w:sdtPr>
    <w:sdtContent>
      <w:p w:rsidR="004E4140" w:rsidRDefault="00392204">
        <w:pPr>
          <w:pStyle w:val="a5"/>
          <w:jc w:val="right"/>
        </w:pPr>
        <w:fldSimple w:instr=" PAGE   \* MERGEFORMAT ">
          <w:r w:rsidR="000C4125" w:rsidRPr="000C4125">
            <w:rPr>
              <w:noProof/>
              <w:lang w:val="zh-CN"/>
            </w:rPr>
            <w:t>1</w:t>
          </w:r>
        </w:fldSimple>
      </w:p>
    </w:sdtContent>
  </w:sdt>
  <w:p w:rsidR="004E4140" w:rsidRDefault="004E41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7BF" w:rsidRDefault="00AA07BF" w:rsidP="005A322C">
      <w:r>
        <w:separator/>
      </w:r>
    </w:p>
  </w:footnote>
  <w:footnote w:type="continuationSeparator" w:id="0">
    <w:p w:rsidR="00AA07BF" w:rsidRDefault="00AA07BF" w:rsidP="005A3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A48"/>
    <w:rsid w:val="000C4125"/>
    <w:rsid w:val="00392204"/>
    <w:rsid w:val="003A0988"/>
    <w:rsid w:val="004E4140"/>
    <w:rsid w:val="005A322C"/>
    <w:rsid w:val="007C4496"/>
    <w:rsid w:val="008C1C4E"/>
    <w:rsid w:val="00AA07BF"/>
    <w:rsid w:val="00FC7A48"/>
    <w:rsid w:val="00FD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C7A48"/>
    <w:pPr>
      <w:spacing w:line="400" w:lineRule="exact"/>
      <w:ind w:firstLine="420"/>
    </w:pPr>
    <w:rPr>
      <w:rFonts w:eastAsia="楷体_GB2312"/>
      <w:bCs/>
    </w:rPr>
  </w:style>
  <w:style w:type="character" w:customStyle="1" w:styleId="Char">
    <w:name w:val="正文文本缩进 Char"/>
    <w:basedOn w:val="a0"/>
    <w:link w:val="a3"/>
    <w:rsid w:val="00FC7A48"/>
    <w:rPr>
      <w:rFonts w:ascii="Times New Roman" w:eastAsia="楷体_GB2312" w:hAnsi="Times New Roman" w:cs="Times New Roman"/>
      <w:bCs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5A3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A32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A3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A322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纯文本1"/>
    <w:basedOn w:val="a"/>
    <w:rsid w:val="004E4140"/>
    <w:pPr>
      <w:adjustRightInd w:val="0"/>
      <w:textAlignment w:val="baseline"/>
    </w:pPr>
    <w:rPr>
      <w:rFonts w:ascii="宋体" w:hAnsi="Courier New"/>
      <w:szCs w:val="20"/>
    </w:rPr>
  </w:style>
  <w:style w:type="paragraph" w:styleId="a6">
    <w:name w:val="Normal (Web)"/>
    <w:basedOn w:val="a"/>
    <w:uiPriority w:val="99"/>
    <w:rsid w:val="004E414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出版社</dc:creator>
  <cp:lastModifiedBy>zli</cp:lastModifiedBy>
  <cp:revision>2</cp:revision>
  <dcterms:created xsi:type="dcterms:W3CDTF">2020-08-19T08:07:00Z</dcterms:created>
  <dcterms:modified xsi:type="dcterms:W3CDTF">2020-08-19T08:07:00Z</dcterms:modified>
</cp:coreProperties>
</file>